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08" w:rsidRDefault="00CC4808">
      <w:pPr>
        <w:pStyle w:val="a3"/>
        <w:spacing w:before="3"/>
        <w:rPr>
          <w:sz w:val="12"/>
        </w:rPr>
      </w:pPr>
    </w:p>
    <w:p w:rsidR="00CC4808" w:rsidRPr="006C13AF" w:rsidRDefault="00223DBF">
      <w:pPr>
        <w:spacing w:before="91" w:line="376" w:lineRule="auto"/>
        <w:ind w:left="2698" w:right="2040"/>
        <w:jc w:val="center"/>
        <w:rPr>
          <w:sz w:val="21"/>
          <w:lang w:val="ru-RU"/>
        </w:rPr>
      </w:pPr>
      <w:r w:rsidRPr="006C13AF">
        <w:rPr>
          <w:color w:val="0A0A0A"/>
          <w:sz w:val="21"/>
          <w:lang w:val="ru-RU"/>
        </w:rPr>
        <w:t xml:space="preserve">САНКТ-ПЕТЕРБУРГСКИЙ ГОСУДАРСТВЕННЫЙ ИНСТИТУТ </w:t>
      </w:r>
      <w:r w:rsidRPr="006C13AF">
        <w:rPr>
          <w:color w:val="0A0A0A"/>
          <w:w w:val="105"/>
          <w:sz w:val="21"/>
          <w:lang w:val="ru-RU"/>
        </w:rPr>
        <w:t>ПСИХОЛОГИИ И СОЦИАЛЬНОЙ РАБОТЫ</w:t>
      </w:r>
    </w:p>
    <w:p w:rsidR="00CC4808" w:rsidRPr="006C13AF" w:rsidRDefault="00CC4808">
      <w:pPr>
        <w:pStyle w:val="a3"/>
        <w:rPr>
          <w:sz w:val="22"/>
          <w:lang w:val="ru-RU"/>
        </w:rPr>
      </w:pPr>
    </w:p>
    <w:p w:rsidR="00CC4808" w:rsidRPr="006C13AF" w:rsidRDefault="00CC4808">
      <w:pPr>
        <w:pStyle w:val="a3"/>
        <w:rPr>
          <w:sz w:val="22"/>
          <w:lang w:val="ru-RU"/>
        </w:rPr>
      </w:pPr>
    </w:p>
    <w:p w:rsidR="00CC4808" w:rsidRPr="006C13AF" w:rsidRDefault="00CC4808">
      <w:pPr>
        <w:pStyle w:val="a3"/>
        <w:rPr>
          <w:sz w:val="22"/>
          <w:lang w:val="ru-RU"/>
        </w:rPr>
      </w:pPr>
    </w:p>
    <w:p w:rsidR="00CC4808" w:rsidRPr="006C13AF" w:rsidRDefault="00CC4808">
      <w:pPr>
        <w:pStyle w:val="a3"/>
        <w:rPr>
          <w:sz w:val="22"/>
          <w:lang w:val="ru-RU"/>
        </w:rPr>
      </w:pPr>
    </w:p>
    <w:p w:rsidR="00CC4808" w:rsidRPr="006C13AF" w:rsidRDefault="00CC4808">
      <w:pPr>
        <w:pStyle w:val="a3"/>
        <w:rPr>
          <w:sz w:val="22"/>
          <w:lang w:val="ru-RU"/>
        </w:rPr>
      </w:pPr>
    </w:p>
    <w:p w:rsidR="00CC4808" w:rsidRPr="006C13AF" w:rsidRDefault="00CC4808">
      <w:pPr>
        <w:pStyle w:val="a3"/>
        <w:rPr>
          <w:sz w:val="22"/>
          <w:lang w:val="ru-RU"/>
        </w:rPr>
      </w:pPr>
    </w:p>
    <w:p w:rsidR="00CC4808" w:rsidRPr="006C13AF" w:rsidRDefault="00223DBF">
      <w:pPr>
        <w:pStyle w:val="a3"/>
        <w:spacing w:before="166" w:line="374" w:lineRule="auto"/>
        <w:ind w:left="2700" w:right="2040"/>
        <w:jc w:val="center"/>
        <w:rPr>
          <w:lang w:val="ru-RU"/>
        </w:rPr>
      </w:pPr>
      <w:r w:rsidRPr="006C13AF">
        <w:rPr>
          <w:color w:val="0A0A0A"/>
          <w:lang w:val="ru-RU"/>
        </w:rPr>
        <w:t xml:space="preserve">Факультет прикладной психологии </w:t>
      </w:r>
      <w:r w:rsidRPr="006C13AF">
        <w:rPr>
          <w:color w:val="0A0A0A"/>
          <w:w w:val="105"/>
          <w:lang w:val="ru-RU"/>
        </w:rPr>
        <w:t>Направление:конфликтология</w:t>
      </w: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spacing w:before="7"/>
        <w:rPr>
          <w:sz w:val="26"/>
          <w:lang w:val="ru-RU"/>
        </w:rPr>
      </w:pPr>
    </w:p>
    <w:p w:rsidR="00CC4808" w:rsidRPr="006C13AF" w:rsidRDefault="00223DBF">
      <w:pPr>
        <w:pStyle w:val="2"/>
        <w:ind w:left="2703" w:right="2040"/>
        <w:jc w:val="center"/>
        <w:rPr>
          <w:lang w:val="ru-RU"/>
        </w:rPr>
      </w:pPr>
      <w:r w:rsidRPr="006C13AF">
        <w:rPr>
          <w:color w:val="0A0A0A"/>
          <w:lang w:val="ru-RU"/>
        </w:rPr>
        <w:t>САМОСТОЯТЕЛЬНАЯ РАБОТА</w:t>
      </w:r>
    </w:p>
    <w:p w:rsidR="00CC4808" w:rsidRPr="006C13AF" w:rsidRDefault="00223DBF">
      <w:pPr>
        <w:pStyle w:val="a3"/>
        <w:spacing w:before="154"/>
        <w:ind w:left="2717" w:right="2040"/>
        <w:jc w:val="center"/>
        <w:rPr>
          <w:lang w:val="ru-RU"/>
        </w:rPr>
      </w:pPr>
      <w:r w:rsidRPr="006C13AF">
        <w:rPr>
          <w:color w:val="0A0A0A"/>
          <w:w w:val="105"/>
          <w:lang w:val="ru-RU"/>
        </w:rPr>
        <w:t>По дисциплине «Общая конфликтология»</w:t>
      </w: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spacing w:before="2"/>
        <w:rPr>
          <w:sz w:val="29"/>
          <w:lang w:val="ru-RU"/>
        </w:rPr>
      </w:pPr>
    </w:p>
    <w:p w:rsidR="00CC4808" w:rsidRPr="006C13AF" w:rsidRDefault="006C13AF" w:rsidP="006C13AF">
      <w:pPr>
        <w:pStyle w:val="a3"/>
        <w:spacing w:line="374" w:lineRule="auto"/>
        <w:ind w:left="6814" w:right="1799" w:hanging="4"/>
        <w:rPr>
          <w:lang w:val="ru-RU"/>
        </w:rPr>
      </w:pPr>
      <w:r w:rsidRPr="006C13AF">
        <w:rPr>
          <w:color w:val="0A0A0A"/>
          <w:lang w:val="ru-RU"/>
        </w:rPr>
        <w:t>Выполнил</w:t>
      </w:r>
      <w:bookmarkStart w:id="0" w:name="_GoBack"/>
      <w:bookmarkEnd w:id="0"/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spacing w:before="1"/>
        <w:rPr>
          <w:sz w:val="26"/>
          <w:lang w:val="ru-RU"/>
        </w:rPr>
      </w:pPr>
    </w:p>
    <w:p w:rsidR="00CC4808" w:rsidRPr="006C13AF" w:rsidRDefault="00223DBF">
      <w:pPr>
        <w:pStyle w:val="a3"/>
        <w:ind w:left="6810"/>
        <w:rPr>
          <w:lang w:val="ru-RU"/>
        </w:rPr>
      </w:pPr>
      <w:r w:rsidRPr="006C13AF">
        <w:rPr>
          <w:color w:val="0A0A0A"/>
          <w:w w:val="105"/>
          <w:lang w:val="ru-RU"/>
        </w:rPr>
        <w:t>Проверил</w:t>
      </w:r>
    </w:p>
    <w:p w:rsidR="00CC4808" w:rsidRPr="006C13AF" w:rsidRDefault="00223DBF">
      <w:pPr>
        <w:pStyle w:val="a3"/>
        <w:spacing w:before="7"/>
        <w:rPr>
          <w:sz w:val="29"/>
          <w:lang w:val="ru-RU"/>
        </w:rPr>
      </w:pPr>
      <w:r>
        <w:pict>
          <v:shape id="_x0000_s1044" style="position:absolute;margin-left:356.75pt;margin-top:19.15pt;width:156.75pt;height:.1pt;z-index:-251658240;mso-wrap-distance-left:0;mso-wrap-distance-right:0;mso-position-horizontal-relative:page" coordorigin="7135,383" coordsize="3135,0" path="m7135,383r3135,e" filled="f" strokeweight=".08478mm">
            <v:path arrowok="t"/>
            <w10:wrap type="topAndBottom" anchorx="page"/>
          </v:shape>
        </w:pict>
      </w:r>
      <w:r>
        <w:pict>
          <v:shape id="_x0000_s1043" style="position:absolute;margin-left:356.75pt;margin-top:39.8pt;width:156.75pt;height:.1pt;z-index:-251657216;mso-wrap-distance-left:0;mso-wrap-distance-right:0;mso-position-horizontal-relative:page" coordorigin="7135,796" coordsize="3135,0" path="m7135,796r3135,e" filled="f" strokeweight=".08478mm">
            <v:path arrowok="t"/>
            <w10:wrap type="topAndBottom" anchorx="page"/>
          </v:shape>
        </w:pict>
      </w:r>
    </w:p>
    <w:p w:rsidR="00CC4808" w:rsidRPr="006C13AF" w:rsidRDefault="00CC4808">
      <w:pPr>
        <w:pStyle w:val="a3"/>
        <w:spacing w:before="5"/>
        <w:rPr>
          <w:sz w:val="29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Default="00223DBF">
      <w:pPr>
        <w:spacing w:before="191" w:line="372" w:lineRule="auto"/>
        <w:ind w:left="4768" w:right="4109"/>
        <w:jc w:val="center"/>
      </w:pPr>
      <w:r>
        <w:rPr>
          <w:color w:val="0A0A0A"/>
          <w:sz w:val="21"/>
        </w:rPr>
        <w:t xml:space="preserve">САНКТ-ПЕТЕРБУРГ 2019 </w:t>
      </w:r>
      <w:r>
        <w:rPr>
          <w:color w:val="0A0A0A"/>
        </w:rPr>
        <w:t>г.</w:t>
      </w:r>
    </w:p>
    <w:p w:rsidR="00CC4808" w:rsidRDefault="00CC4808">
      <w:pPr>
        <w:spacing w:line="372" w:lineRule="auto"/>
        <w:jc w:val="center"/>
        <w:sectPr w:rsidR="00CC4808">
          <w:headerReference w:type="default" r:id="rId7"/>
          <w:type w:val="continuous"/>
          <w:pgSz w:w="11900" w:h="16840"/>
          <w:pgMar w:top="1160" w:right="700" w:bottom="280" w:left="340" w:header="720" w:footer="720" w:gutter="0"/>
          <w:pgNumType w:start="1"/>
          <w:cols w:space="720"/>
        </w:sectPr>
      </w:pPr>
    </w:p>
    <w:p w:rsidR="00CC4808" w:rsidRDefault="00CC4808">
      <w:pPr>
        <w:pStyle w:val="a3"/>
        <w:spacing w:before="4"/>
        <w:rPr>
          <w:sz w:val="12"/>
        </w:rPr>
      </w:pPr>
    </w:p>
    <w:p w:rsidR="00CC4808" w:rsidRPr="006C13AF" w:rsidRDefault="00223DBF">
      <w:pPr>
        <w:pStyle w:val="2"/>
        <w:spacing w:before="91"/>
        <w:ind w:left="1647"/>
        <w:rPr>
          <w:lang w:val="ru-RU"/>
        </w:rPr>
      </w:pPr>
      <w:r w:rsidRPr="006C13AF">
        <w:rPr>
          <w:color w:val="0A0A0A"/>
          <w:lang w:val="ru-RU"/>
        </w:rPr>
        <w:t>Тема 1. Внутренние конфликты</w:t>
      </w:r>
    </w:p>
    <w:p w:rsidR="00CC4808" w:rsidRPr="006C13AF" w:rsidRDefault="00CC4808">
      <w:pPr>
        <w:pStyle w:val="a3"/>
        <w:rPr>
          <w:b/>
          <w:sz w:val="30"/>
          <w:lang w:val="ru-RU"/>
        </w:rPr>
      </w:pPr>
    </w:p>
    <w:p w:rsidR="00CC4808" w:rsidRPr="006C13AF" w:rsidRDefault="00223DBF">
      <w:pPr>
        <w:pStyle w:val="a3"/>
        <w:spacing w:before="1"/>
        <w:ind w:left="796" w:firstLine="4"/>
        <w:jc w:val="both"/>
        <w:rPr>
          <w:lang w:val="ru-RU"/>
        </w:rPr>
      </w:pPr>
      <w:r w:rsidRPr="006C13AF">
        <w:rPr>
          <w:color w:val="0A0A0A"/>
          <w:lang w:val="ru-RU"/>
        </w:rPr>
        <w:t>Внутренний конфликт - это конфликт внутри психического мира личности, представляющий</w:t>
      </w:r>
    </w:p>
    <w:p w:rsidR="00CC4808" w:rsidRPr="006C13AF" w:rsidRDefault="00223DBF">
      <w:pPr>
        <w:pStyle w:val="a3"/>
        <w:spacing w:before="211" w:line="374" w:lineRule="auto"/>
        <w:ind w:left="794" w:right="149" w:firstLine="1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собой столкновение ее противоположно направленных мотивов (потребностей, интересов, ценностей, целей, идеалов)</w:t>
      </w:r>
      <w:r w:rsidRPr="006C13AF">
        <w:rPr>
          <w:color w:val="242424"/>
          <w:w w:val="105"/>
          <w:lang w:val="ru-RU"/>
        </w:rPr>
        <w:t>.</w:t>
      </w:r>
    </w:p>
    <w:p w:rsidR="00CC4808" w:rsidRPr="006C13AF" w:rsidRDefault="00223DBF">
      <w:pPr>
        <w:pStyle w:val="a3"/>
        <w:spacing w:before="1" w:line="374" w:lineRule="auto"/>
        <w:ind w:left="800" w:right="125" w:firstLine="706"/>
        <w:jc w:val="both"/>
        <w:rPr>
          <w:b/>
          <w:lang w:val="ru-RU"/>
        </w:rPr>
      </w:pPr>
      <w:r w:rsidRPr="006C13AF">
        <w:rPr>
          <w:i/>
          <w:color w:val="0A0A0A"/>
          <w:w w:val="105"/>
          <w:u w:val="single" w:color="000000"/>
          <w:lang w:val="ru-RU"/>
        </w:rPr>
        <w:t>Задания к теме</w:t>
      </w:r>
      <w:r w:rsidRPr="006C13AF">
        <w:rPr>
          <w:i/>
          <w:color w:val="0A0A0A"/>
          <w:w w:val="105"/>
          <w:lang w:val="ru-RU"/>
        </w:rPr>
        <w:t xml:space="preserve">: </w:t>
      </w:r>
      <w:r w:rsidRPr="006C13AF">
        <w:rPr>
          <w:color w:val="0A0A0A"/>
          <w:w w:val="105"/>
          <w:lang w:val="ru-RU"/>
        </w:rPr>
        <w:t>провести анализ литературных (информационны</w:t>
      </w:r>
      <w:r w:rsidRPr="006C13AF">
        <w:rPr>
          <w:color w:val="0A0A0A"/>
          <w:w w:val="105"/>
          <w:lang w:val="ru-RU"/>
        </w:rPr>
        <w:t xml:space="preserve">х) источников и рассмотреть специфику внутренних конфликтов психологической концепции </w:t>
      </w:r>
      <w:r w:rsidRPr="006C13AF">
        <w:rPr>
          <w:b/>
          <w:color w:val="0A0A0A"/>
          <w:w w:val="105"/>
          <w:lang w:val="ru-RU"/>
        </w:rPr>
        <w:t>К.Хорни</w:t>
      </w:r>
      <w:r w:rsidRPr="006C13AF">
        <w:rPr>
          <w:b/>
          <w:color w:val="242424"/>
          <w:w w:val="105"/>
          <w:lang w:val="ru-RU"/>
        </w:rPr>
        <w:t>.</w:t>
      </w:r>
    </w:p>
    <w:p w:rsidR="00CC4808" w:rsidRPr="006C13AF" w:rsidRDefault="00223DBF">
      <w:pPr>
        <w:pStyle w:val="2"/>
        <w:spacing w:before="7"/>
        <w:rPr>
          <w:lang w:val="ru-RU"/>
        </w:rPr>
      </w:pPr>
      <w:r w:rsidRPr="006C13AF">
        <w:rPr>
          <w:color w:val="0A0A0A"/>
          <w:w w:val="105"/>
          <w:lang w:val="ru-RU"/>
        </w:rPr>
        <w:t>Специфика понимания внутреннего конфликта рассматриваемым автором:</w:t>
      </w:r>
    </w:p>
    <w:p w:rsidR="00CC4808" w:rsidRPr="006C13AF" w:rsidRDefault="00223DBF">
      <w:pPr>
        <w:pStyle w:val="a3"/>
        <w:spacing w:before="148" w:line="374" w:lineRule="auto"/>
        <w:ind w:left="791" w:right="140" w:firstLine="856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Американский психолог </w:t>
      </w:r>
      <w:r w:rsidRPr="006C13AF">
        <w:rPr>
          <w:rFonts w:ascii="Arial" w:hAnsi="Arial"/>
          <w:color w:val="0A0A0A"/>
          <w:w w:val="105"/>
          <w:sz w:val="22"/>
          <w:lang w:val="ru-RU"/>
        </w:rPr>
        <w:t xml:space="preserve">К. </w:t>
      </w:r>
      <w:r w:rsidRPr="006C13AF">
        <w:rPr>
          <w:color w:val="0A0A0A"/>
          <w:w w:val="105"/>
          <w:lang w:val="ru-RU"/>
        </w:rPr>
        <w:t>Хорни расширила понимание природы конфликта, попыталась внести в нее социальный контекст</w:t>
      </w:r>
      <w:r w:rsidRPr="006C13AF">
        <w:rPr>
          <w:color w:val="242424"/>
          <w:w w:val="105"/>
          <w:lang w:val="ru-RU"/>
        </w:rPr>
        <w:t xml:space="preserve">. </w:t>
      </w:r>
      <w:r w:rsidRPr="006C13AF">
        <w:rPr>
          <w:color w:val="0A0A0A"/>
          <w:w w:val="105"/>
          <w:lang w:val="ru-RU"/>
        </w:rPr>
        <w:t>Так, Карен Хорни (1885-1952) основной причиной конфликтов между индивидом и его окружением считала недостаток доброжелательности со стороны близких людей, в первую оч</w:t>
      </w:r>
      <w:r w:rsidRPr="006C13AF">
        <w:rPr>
          <w:color w:val="0A0A0A"/>
          <w:w w:val="105"/>
          <w:lang w:val="ru-RU"/>
        </w:rPr>
        <w:t>ередь родителей</w:t>
      </w:r>
      <w:r w:rsidRPr="006C13AF">
        <w:rPr>
          <w:color w:val="242424"/>
          <w:w w:val="105"/>
          <w:lang w:val="ru-RU"/>
        </w:rPr>
        <w:t>.</w:t>
      </w:r>
    </w:p>
    <w:p w:rsidR="00CC4808" w:rsidRPr="006C13AF" w:rsidRDefault="00223DBF">
      <w:pPr>
        <w:pStyle w:val="a3"/>
        <w:spacing w:before="8" w:line="374" w:lineRule="auto"/>
        <w:ind w:left="796" w:right="129" w:firstLine="860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У </w:t>
      </w:r>
      <w:r w:rsidRPr="006C13AF">
        <w:rPr>
          <w:rFonts w:ascii="Arial" w:hAnsi="Arial"/>
          <w:color w:val="0A0A0A"/>
          <w:w w:val="105"/>
          <w:sz w:val="22"/>
          <w:lang w:val="ru-RU"/>
        </w:rPr>
        <w:t xml:space="preserve">К. </w:t>
      </w:r>
      <w:r w:rsidRPr="006C13AF">
        <w:rPr>
          <w:color w:val="0A0A0A"/>
          <w:w w:val="105"/>
          <w:lang w:val="ru-RU"/>
        </w:rPr>
        <w:t>Хорни внутриличностный конфликт анализируется с двух позиций: как столкновение стремлений к удовлетворению желаний и к безопасности и как противоречие</w:t>
      </w:r>
    </w:p>
    <w:p w:rsidR="00CC4808" w:rsidRPr="006C13AF" w:rsidRDefault="00223DBF">
      <w:pPr>
        <w:pStyle w:val="a3"/>
        <w:spacing w:before="2"/>
        <w:ind w:left="801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«невротических потребностей», удовлетворение которых влечет за собой фрустрацию дру</w:t>
      </w:r>
      <w:r w:rsidRPr="006C13AF">
        <w:rPr>
          <w:color w:val="0A0A0A"/>
          <w:w w:val="105"/>
          <w:lang w:val="ru-RU"/>
        </w:rPr>
        <w:t>гих</w:t>
      </w:r>
      <w:r w:rsidRPr="006C13AF">
        <w:rPr>
          <w:color w:val="242424"/>
          <w:w w:val="105"/>
          <w:lang w:val="ru-RU"/>
        </w:rPr>
        <w:t>.</w:t>
      </w:r>
    </w:p>
    <w:p w:rsidR="00CC4808" w:rsidRPr="006C13AF" w:rsidRDefault="00223DBF">
      <w:pPr>
        <w:pStyle w:val="a3"/>
        <w:spacing w:before="153" w:line="374" w:lineRule="auto"/>
        <w:ind w:left="794" w:right="120" w:firstLine="856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По ее мнению, внутренние конфликты характеризуют в большей степени невротическую личность, чем здоровую, во всяком случае, у нормально развивающейся личности больше ресурсов для преодоления возникающих внутренних конфликтов, чем у невротической, они с</w:t>
      </w:r>
      <w:r w:rsidRPr="006C13AF">
        <w:rPr>
          <w:color w:val="0A0A0A"/>
          <w:w w:val="105"/>
          <w:lang w:val="ru-RU"/>
        </w:rPr>
        <w:t>пособны осознавать эти конфликты и работать с ними.</w:t>
      </w:r>
    </w:p>
    <w:p w:rsidR="00CC4808" w:rsidRPr="006C13AF" w:rsidRDefault="00223DBF">
      <w:pPr>
        <w:pStyle w:val="a3"/>
        <w:spacing w:before="3" w:line="376" w:lineRule="auto"/>
        <w:ind w:left="793" w:right="115" w:firstLine="856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По мнению </w:t>
      </w:r>
      <w:r w:rsidRPr="006C13AF">
        <w:rPr>
          <w:rFonts w:ascii="Arial" w:hAnsi="Arial"/>
          <w:color w:val="0A0A0A"/>
          <w:w w:val="105"/>
          <w:sz w:val="22"/>
          <w:lang w:val="ru-RU"/>
        </w:rPr>
        <w:t xml:space="preserve">К. </w:t>
      </w:r>
      <w:r w:rsidRPr="006C13AF">
        <w:rPr>
          <w:color w:val="0A0A0A"/>
          <w:w w:val="105"/>
          <w:lang w:val="ru-RU"/>
        </w:rPr>
        <w:t>Хорни, у любого человека есть желание и способности развивать свой творческий потенциал, чтобы занять достойное место в обществе</w:t>
      </w:r>
      <w:r w:rsidRPr="006C13AF">
        <w:rPr>
          <w:color w:val="242424"/>
          <w:w w:val="105"/>
          <w:lang w:val="ru-RU"/>
        </w:rPr>
        <w:t xml:space="preserve">. </w:t>
      </w:r>
      <w:r w:rsidRPr="006C13AF">
        <w:rPr>
          <w:color w:val="0A0A0A"/>
          <w:w w:val="105"/>
          <w:lang w:val="ru-RU"/>
        </w:rPr>
        <w:t>Проблема конфликта появляется тогда, когда это стремление к р</w:t>
      </w:r>
      <w:r w:rsidRPr="006C13AF">
        <w:rPr>
          <w:color w:val="0A0A0A"/>
          <w:w w:val="105"/>
          <w:lang w:val="ru-RU"/>
        </w:rPr>
        <w:t xml:space="preserve">осту и самореализации блокируются какими либо внешними социальными воздействиями. Так, основой внутриличностных конфликтов </w:t>
      </w:r>
      <w:r w:rsidRPr="006C13AF">
        <w:rPr>
          <w:rFonts w:ascii="Arial" w:hAnsi="Arial"/>
          <w:color w:val="0A0A0A"/>
          <w:w w:val="105"/>
          <w:sz w:val="22"/>
          <w:lang w:val="ru-RU"/>
        </w:rPr>
        <w:t xml:space="preserve">К. </w:t>
      </w:r>
      <w:r w:rsidRPr="006C13AF">
        <w:rPr>
          <w:color w:val="0A0A0A"/>
          <w:w w:val="105"/>
          <w:lang w:val="ru-RU"/>
        </w:rPr>
        <w:t>Хорни считала действия действие семейных, культурных и социальных факторов. Ребенок, которого воспитывали без проявлений любви, за</w:t>
      </w:r>
      <w:r w:rsidRPr="006C13AF">
        <w:rPr>
          <w:color w:val="0A0A0A"/>
          <w:w w:val="105"/>
          <w:lang w:val="ru-RU"/>
        </w:rPr>
        <w:t xml:space="preserve">боты и уважения к его индивидуальности, впоследствии вырастает постоянно испытывающим тревогу человеком, он воспринимает окружающий мир как враждебный. По </w:t>
      </w:r>
      <w:r w:rsidRPr="006C13AF">
        <w:rPr>
          <w:rFonts w:ascii="Arial" w:hAnsi="Arial"/>
          <w:color w:val="0A0A0A"/>
          <w:w w:val="105"/>
          <w:sz w:val="22"/>
          <w:lang w:val="ru-RU"/>
        </w:rPr>
        <w:t xml:space="preserve">К. </w:t>
      </w:r>
      <w:r w:rsidRPr="006C13AF">
        <w:rPr>
          <w:color w:val="0A0A0A"/>
          <w:w w:val="105"/>
          <w:lang w:val="ru-RU"/>
        </w:rPr>
        <w:t>Хорни появление «базисной тревоги», как переживаемое чувство беззащитности и беспомощности. Поняти</w:t>
      </w:r>
      <w:r w:rsidRPr="006C13AF">
        <w:rPr>
          <w:color w:val="0A0A0A"/>
          <w:w w:val="105"/>
          <w:lang w:val="ru-RU"/>
        </w:rPr>
        <w:t>е «базисной тревоги» Хорни особо подчеркивала, и это понятие стало одной из ее основных концепции.</w:t>
      </w:r>
    </w:p>
    <w:p w:rsidR="00CC4808" w:rsidRPr="006C13AF" w:rsidRDefault="00223DBF">
      <w:pPr>
        <w:pStyle w:val="2"/>
        <w:spacing w:line="260" w:lineRule="exact"/>
        <w:rPr>
          <w:lang w:val="ru-RU"/>
        </w:rPr>
      </w:pPr>
      <w:r w:rsidRPr="006C13AF">
        <w:rPr>
          <w:color w:val="0A0A0A"/>
          <w:w w:val="105"/>
          <w:lang w:val="ru-RU"/>
        </w:rPr>
        <w:t>Проявления внутреннего конфликта:</w:t>
      </w:r>
    </w:p>
    <w:p w:rsidR="00CC4808" w:rsidRDefault="00223DBF">
      <w:pPr>
        <w:pStyle w:val="a3"/>
        <w:spacing w:before="149" w:line="376" w:lineRule="auto"/>
        <w:ind w:left="796" w:right="140" w:firstLine="856"/>
        <w:jc w:val="both"/>
      </w:pPr>
      <w:r w:rsidRPr="006C13AF">
        <w:rPr>
          <w:color w:val="0A0A0A"/>
          <w:w w:val="105"/>
          <w:lang w:val="ru-RU"/>
        </w:rPr>
        <w:t>Для</w:t>
      </w:r>
      <w:r w:rsidRPr="006C13AF">
        <w:rPr>
          <w:color w:val="0A0A0A"/>
          <w:spacing w:val="-1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базальной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тревоги</w:t>
      </w:r>
      <w:r w:rsidRPr="006C13AF">
        <w:rPr>
          <w:color w:val="0A0A0A"/>
          <w:spacing w:val="-1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характерны,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но</w:t>
      </w:r>
      <w:r w:rsidRPr="006C13AF">
        <w:rPr>
          <w:color w:val="0A0A0A"/>
          <w:spacing w:val="-1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мнению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Хорни,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как</w:t>
      </w:r>
      <w:r w:rsidRPr="006C13AF">
        <w:rPr>
          <w:color w:val="0A0A0A"/>
          <w:spacing w:val="-1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отмечалось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выше,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 xml:space="preserve">ощущения отсутствия безопасности, собственной беспомощности и враждебности окружения. Чтобы справиться с ними индивид часто бессознательно прибегает к помощи защитных стратегий. </w:t>
      </w:r>
      <w:r>
        <w:rPr>
          <w:color w:val="0A0A0A"/>
          <w:w w:val="105"/>
        </w:rPr>
        <w:t>Хорни выделила несколько таких стратегий, которые получили название</w:t>
      </w:r>
      <w:r>
        <w:rPr>
          <w:color w:val="0A0A0A"/>
          <w:spacing w:val="14"/>
          <w:w w:val="105"/>
        </w:rPr>
        <w:t xml:space="preserve"> </w:t>
      </w:r>
      <w:r>
        <w:rPr>
          <w:color w:val="0A0A0A"/>
          <w:w w:val="105"/>
        </w:rPr>
        <w:t>невротичес</w:t>
      </w:r>
      <w:r>
        <w:rPr>
          <w:color w:val="0A0A0A"/>
          <w:w w:val="105"/>
        </w:rPr>
        <w:t>кие</w:t>
      </w:r>
    </w:p>
    <w:p w:rsidR="00CC4808" w:rsidRDefault="00CC4808">
      <w:pPr>
        <w:spacing w:line="376" w:lineRule="auto"/>
        <w:jc w:val="both"/>
        <w:sectPr w:rsidR="00CC4808">
          <w:pgSz w:w="11900" w:h="16840"/>
          <w:pgMar w:top="1160" w:right="700" w:bottom="280" w:left="340" w:header="720" w:footer="0" w:gutter="0"/>
          <w:cols w:space="720"/>
        </w:sectPr>
      </w:pPr>
    </w:p>
    <w:p w:rsidR="00CC4808" w:rsidRDefault="00CC4808">
      <w:pPr>
        <w:pStyle w:val="a3"/>
        <w:spacing w:before="1"/>
        <w:rPr>
          <w:sz w:val="13"/>
        </w:rPr>
      </w:pPr>
    </w:p>
    <w:p w:rsidR="00CC4808" w:rsidRPr="006C13AF" w:rsidRDefault="00223DBF">
      <w:pPr>
        <w:spacing w:before="92" w:line="391" w:lineRule="auto"/>
        <w:ind w:left="796" w:hanging="2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потребности. Другими словами невротические проявления в личности и соответствующие им стратегии поведения (см. таблицу 1).</w:t>
      </w:r>
    </w:p>
    <w:p w:rsidR="00CC4808" w:rsidRPr="006C13AF" w:rsidRDefault="00223DBF">
      <w:pPr>
        <w:spacing w:before="1"/>
        <w:ind w:left="1648"/>
        <w:rPr>
          <w:lang w:val="ru-RU"/>
        </w:rPr>
      </w:pPr>
      <w:r w:rsidRPr="006C13AF">
        <w:rPr>
          <w:color w:val="0A0A0A"/>
          <w:w w:val="105"/>
          <w:lang w:val="ru-RU"/>
        </w:rPr>
        <w:t>Таблица 1</w:t>
      </w:r>
      <w:r w:rsidRPr="006C13AF">
        <w:rPr>
          <w:color w:val="282828"/>
          <w:w w:val="105"/>
          <w:lang w:val="ru-RU"/>
        </w:rPr>
        <w:t xml:space="preserve">. </w:t>
      </w:r>
      <w:r w:rsidRPr="006C13AF">
        <w:rPr>
          <w:color w:val="0A0A0A"/>
          <w:w w:val="105"/>
          <w:lang w:val="ru-RU"/>
        </w:rPr>
        <w:t>Невротические проявления по К. Хорни</w:t>
      </w:r>
    </w:p>
    <w:p w:rsidR="00CC4808" w:rsidRPr="006C13AF" w:rsidRDefault="00223DBF">
      <w:pPr>
        <w:pStyle w:val="a3"/>
        <w:spacing w:before="3"/>
        <w:rPr>
          <w:sz w:val="10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2.1pt;margin-top:7.1pt;width:531.6pt;height:29.3pt;z-index:-251656192;mso-wrap-distance-left:0;mso-wrap-distance-right:0;mso-position-horizontal-relative:page" fillcolor="#dde9f6" stroked="f">
            <v:textbox inset="0,0,0,0">
              <w:txbxContent>
                <w:p w:rsidR="00CC4808" w:rsidRDefault="00223DBF">
                  <w:pPr>
                    <w:tabs>
                      <w:tab w:val="left" w:pos="3386"/>
                    </w:tabs>
                    <w:spacing w:before="172"/>
                    <w:ind w:left="121"/>
                  </w:pPr>
                  <w:r>
                    <w:rPr>
                      <w:color w:val="0A0A0A"/>
                      <w:w w:val="110"/>
                    </w:rPr>
                    <w:t>Избыточная</w:t>
                  </w:r>
                  <w:r>
                    <w:rPr>
                      <w:color w:val="0A0A0A"/>
                      <w:spacing w:val="-11"/>
                      <w:w w:val="110"/>
                    </w:rPr>
                    <w:t xml:space="preserve"> </w:t>
                  </w:r>
                  <w:r>
                    <w:rPr>
                      <w:color w:val="0A0A0A"/>
                      <w:w w:val="110"/>
                    </w:rPr>
                    <w:t>потребность</w:t>
                  </w:r>
                  <w:r>
                    <w:rPr>
                      <w:color w:val="0A0A0A"/>
                      <w:w w:val="110"/>
                    </w:rPr>
                    <w:tab/>
                    <w:t>Проявления в</w:t>
                  </w:r>
                  <w:r>
                    <w:rPr>
                      <w:color w:val="0A0A0A"/>
                      <w:spacing w:val="12"/>
                      <w:w w:val="110"/>
                    </w:rPr>
                    <w:t xml:space="preserve"> </w:t>
                  </w:r>
                  <w:r>
                    <w:rPr>
                      <w:color w:val="0A0A0A"/>
                      <w:w w:val="110"/>
                    </w:rPr>
                    <w:t>поведении</w:t>
                  </w:r>
                </w:p>
              </w:txbxContent>
            </v:textbox>
            <w10:wrap type="topAndBottom" anchorx="page"/>
          </v:shape>
        </w:pict>
      </w:r>
    </w:p>
    <w:p w:rsidR="00CC4808" w:rsidRPr="006C13AF" w:rsidRDefault="00CC4808">
      <w:pPr>
        <w:pStyle w:val="a3"/>
        <w:spacing w:before="1"/>
        <w:rPr>
          <w:sz w:val="6"/>
          <w:lang w:val="ru-RU"/>
        </w:rPr>
      </w:pPr>
    </w:p>
    <w:p w:rsidR="00CC4808" w:rsidRPr="006C13AF" w:rsidRDefault="00CC4808">
      <w:pPr>
        <w:rPr>
          <w:sz w:val="6"/>
          <w:lang w:val="ru-RU"/>
        </w:rPr>
        <w:sectPr w:rsidR="00CC4808" w:rsidRPr="006C13AF">
          <w:pgSz w:w="11900" w:h="16840"/>
          <w:pgMar w:top="1160" w:right="700" w:bottom="280" w:left="340" w:header="720" w:footer="0" w:gutter="0"/>
          <w:cols w:space="720"/>
        </w:sectPr>
      </w:pP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223DBF">
      <w:pPr>
        <w:spacing w:before="192" w:line="391" w:lineRule="auto"/>
        <w:ind w:left="226" w:hanging="3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 ощущении любви, в одобрении</w:t>
      </w: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223DBF">
      <w:pPr>
        <w:spacing w:before="180" w:line="391" w:lineRule="auto"/>
        <w:ind w:left="222"/>
        <w:rPr>
          <w:lang w:val="ru-RU"/>
        </w:rPr>
      </w:pPr>
      <w:r w:rsidRPr="006C13AF">
        <w:rPr>
          <w:color w:val="0A0A0A"/>
          <w:w w:val="105"/>
          <w:lang w:val="ru-RU"/>
        </w:rPr>
        <w:t>Потребность в руководящем партнере</w:t>
      </w: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223DBF">
      <w:pPr>
        <w:spacing w:before="171" w:line="391" w:lineRule="auto"/>
        <w:ind w:left="224" w:hanging="2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 четких ограничениях</w:t>
      </w: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223DBF">
      <w:pPr>
        <w:spacing w:before="181"/>
        <w:ind w:left="223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власти</w:t>
      </w: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CC4808">
      <w:pPr>
        <w:pStyle w:val="a3"/>
        <w:spacing w:before="7"/>
        <w:rPr>
          <w:sz w:val="34"/>
          <w:lang w:val="ru-RU"/>
        </w:rPr>
      </w:pPr>
    </w:p>
    <w:p w:rsidR="00CC4808" w:rsidRPr="006C13AF" w:rsidRDefault="00223DBF">
      <w:pPr>
        <w:spacing w:line="396" w:lineRule="auto"/>
        <w:ind w:left="229" w:hanging="7"/>
        <w:rPr>
          <w:lang w:val="ru-RU"/>
        </w:rPr>
      </w:pPr>
      <w:r w:rsidRPr="006C13AF">
        <w:rPr>
          <w:color w:val="0A0A0A"/>
          <w:w w:val="110"/>
          <w:lang w:val="ru-RU"/>
        </w:rPr>
        <w:t xml:space="preserve">Потребность в </w:t>
      </w:r>
      <w:r w:rsidRPr="006C13AF">
        <w:rPr>
          <w:color w:val="0A0A0A"/>
          <w:w w:val="105"/>
          <w:lang w:val="ru-RU"/>
        </w:rPr>
        <w:t>эксплуатировании</w:t>
      </w:r>
    </w:p>
    <w:p w:rsidR="00CC4808" w:rsidRPr="006C13AF" w:rsidRDefault="00CC4808">
      <w:pPr>
        <w:pStyle w:val="a3"/>
        <w:spacing w:before="5"/>
        <w:rPr>
          <w:sz w:val="26"/>
          <w:lang w:val="ru-RU"/>
        </w:rPr>
      </w:pPr>
    </w:p>
    <w:p w:rsidR="00CC4808" w:rsidRPr="006C13AF" w:rsidRDefault="00223DBF">
      <w:pPr>
        <w:spacing w:line="391" w:lineRule="auto"/>
        <w:ind w:left="224" w:hanging="2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 признании обществом</w:t>
      </w:r>
    </w:p>
    <w:p w:rsidR="00CC4808" w:rsidRPr="006C13AF" w:rsidRDefault="00CC4808">
      <w:pPr>
        <w:pStyle w:val="a3"/>
        <w:spacing w:before="4"/>
        <w:rPr>
          <w:sz w:val="27"/>
          <w:lang w:val="ru-RU"/>
        </w:rPr>
      </w:pPr>
    </w:p>
    <w:p w:rsidR="00CC4808" w:rsidRPr="006C13AF" w:rsidRDefault="00223DBF">
      <w:pPr>
        <w:ind w:left="223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 честолюбии</w:t>
      </w:r>
    </w:p>
    <w:p w:rsidR="00CC4808" w:rsidRPr="006C13AF" w:rsidRDefault="00CC4808">
      <w:pPr>
        <w:pStyle w:val="a3"/>
        <w:rPr>
          <w:sz w:val="24"/>
          <w:lang w:val="ru-RU"/>
        </w:rPr>
      </w:pPr>
    </w:p>
    <w:p w:rsidR="00CC4808" w:rsidRPr="006C13AF" w:rsidRDefault="00223DBF">
      <w:pPr>
        <w:spacing w:before="197" w:line="391" w:lineRule="auto"/>
        <w:ind w:left="222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 самодостаточности и независимости</w:t>
      </w:r>
    </w:p>
    <w:p w:rsidR="00CC4808" w:rsidRPr="006C13AF" w:rsidRDefault="00223DBF">
      <w:pPr>
        <w:spacing w:before="104" w:line="393" w:lineRule="auto"/>
        <w:ind w:left="222" w:right="934"/>
        <w:rPr>
          <w:lang w:val="ru-RU"/>
        </w:rPr>
      </w:pPr>
      <w:r w:rsidRPr="006C13AF">
        <w:rPr>
          <w:color w:val="0A0A0A"/>
          <w:w w:val="110"/>
          <w:lang w:val="ru-RU"/>
        </w:rPr>
        <w:t>Потребность в безупречности и неопровержимости</w:t>
      </w:r>
    </w:p>
    <w:p w:rsidR="00CC4808" w:rsidRPr="006C13AF" w:rsidRDefault="00223DBF">
      <w:pPr>
        <w:spacing w:before="55" w:line="393" w:lineRule="auto"/>
        <w:ind w:left="222" w:right="188" w:firstLine="2"/>
        <w:rPr>
          <w:lang w:val="ru-RU"/>
        </w:rPr>
      </w:pPr>
      <w:r w:rsidRPr="006C13AF">
        <w:rPr>
          <w:lang w:val="ru-RU"/>
        </w:rPr>
        <w:br w:type="column"/>
      </w:r>
      <w:r w:rsidRPr="006C13AF">
        <w:rPr>
          <w:color w:val="0A0A0A"/>
          <w:w w:val="110"/>
          <w:lang w:val="ru-RU"/>
        </w:rPr>
        <w:lastRenderedPageBreak/>
        <w:t>навязчивое стремление стать любимым, быть объектом восхищения других людей</w:t>
      </w:r>
      <w:r w:rsidRPr="006C13AF">
        <w:rPr>
          <w:color w:val="282828"/>
          <w:w w:val="110"/>
          <w:lang w:val="ru-RU"/>
        </w:rPr>
        <w:t xml:space="preserve">. </w:t>
      </w:r>
      <w:r w:rsidRPr="006C13AF">
        <w:rPr>
          <w:color w:val="0A0A0A"/>
          <w:w w:val="110"/>
          <w:lang w:val="ru-RU"/>
        </w:rPr>
        <w:t xml:space="preserve">Характерно в поведении повышенная восприимчивость критики, высокая чувствительность </w:t>
      </w:r>
      <w:r w:rsidRPr="006C13AF">
        <w:rPr>
          <w:color w:val="0A0A0A"/>
          <w:w w:val="110"/>
          <w:lang w:val="ru-RU"/>
        </w:rPr>
        <w:t>к проявлениям недружелюбия, отвержению</w:t>
      </w:r>
    </w:p>
    <w:p w:rsidR="00CC4808" w:rsidRPr="006C13AF" w:rsidRDefault="00223DBF">
      <w:pPr>
        <w:spacing w:before="99" w:line="393" w:lineRule="auto"/>
        <w:ind w:left="225" w:right="188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повышенная зависимость от других, страх получить отказ, боязнь находиться в одиночестве. Неправильная оценка любви, то есть </w:t>
      </w:r>
      <w:r w:rsidRPr="006C13AF">
        <w:rPr>
          <w:color w:val="1A1A1A"/>
          <w:w w:val="105"/>
          <w:lang w:val="ru-RU"/>
        </w:rPr>
        <w:t xml:space="preserve">убежденность </w:t>
      </w:r>
      <w:r w:rsidRPr="006C13AF">
        <w:rPr>
          <w:color w:val="0A0A0A"/>
          <w:w w:val="105"/>
          <w:lang w:val="ru-RU"/>
        </w:rPr>
        <w:t>в том, что любовь способна все решить</w:t>
      </w:r>
    </w:p>
    <w:p w:rsidR="00CC4808" w:rsidRPr="006C13AF" w:rsidRDefault="00223DBF">
      <w:pPr>
        <w:spacing w:before="101" w:line="393" w:lineRule="auto"/>
        <w:ind w:left="225" w:right="313" w:firstLine="1"/>
        <w:rPr>
          <w:lang w:val="ru-RU"/>
        </w:rPr>
      </w:pPr>
      <w:r w:rsidRPr="006C13AF">
        <w:rPr>
          <w:color w:val="0A0A0A"/>
          <w:w w:val="105"/>
          <w:lang w:val="ru-RU"/>
        </w:rPr>
        <w:t>свойственен такой жизненный стили, при кот</w:t>
      </w:r>
      <w:r w:rsidRPr="006C13AF">
        <w:rPr>
          <w:color w:val="0A0A0A"/>
          <w:w w:val="105"/>
          <w:lang w:val="ru-RU"/>
        </w:rPr>
        <w:t xml:space="preserve">ором  важнейшее значение имеет </w:t>
      </w:r>
      <w:r w:rsidRPr="006C13AF">
        <w:rPr>
          <w:color w:val="1A1A1A"/>
          <w:w w:val="105"/>
          <w:lang w:val="ru-RU"/>
        </w:rPr>
        <w:t xml:space="preserve">установленный </w:t>
      </w:r>
      <w:r w:rsidRPr="006C13AF">
        <w:rPr>
          <w:color w:val="0A0A0A"/>
          <w:w w:val="105"/>
          <w:lang w:val="ru-RU"/>
        </w:rPr>
        <w:t>порядок и ограничения. Характерные черты: отсутствие требовательности, довольствование малым, подчинение</w:t>
      </w:r>
    </w:p>
    <w:p w:rsidR="00CC4808" w:rsidRPr="006C13AF" w:rsidRDefault="00223DBF">
      <w:pPr>
        <w:spacing w:before="99" w:line="396" w:lineRule="auto"/>
        <w:ind w:left="225" w:right="313" w:firstLine="1"/>
        <w:rPr>
          <w:lang w:val="ru-RU"/>
        </w:rPr>
      </w:pPr>
      <w:r w:rsidRPr="006C13AF">
        <w:rPr>
          <w:color w:val="0A0A0A"/>
          <w:w w:val="110"/>
          <w:lang w:val="ru-RU"/>
        </w:rPr>
        <w:t>самоцелью является доминирование над другими, контролирование их. Характерно презрительность к проявлениям слабости других</w:t>
      </w:r>
    </w:p>
    <w:p w:rsidR="00CC4808" w:rsidRPr="006C13AF" w:rsidRDefault="00223DBF">
      <w:pPr>
        <w:spacing w:before="98" w:line="393" w:lineRule="auto"/>
        <w:ind w:left="227" w:right="188"/>
        <w:rPr>
          <w:lang w:val="ru-RU"/>
        </w:rPr>
      </w:pPr>
      <w:r w:rsidRPr="006C13AF">
        <w:rPr>
          <w:color w:val="0A0A0A"/>
          <w:w w:val="105"/>
          <w:lang w:val="ru-RU"/>
        </w:rPr>
        <w:t>страх быть используемым другими, выглядеть «тупым» в их глазах. Однако при этом нежелание что-то сделать такое, чтобы изменить ситуац</w:t>
      </w:r>
      <w:r w:rsidRPr="006C13AF">
        <w:rPr>
          <w:color w:val="0A0A0A"/>
          <w:w w:val="105"/>
          <w:lang w:val="ru-RU"/>
        </w:rPr>
        <w:t>ию</w:t>
      </w:r>
    </w:p>
    <w:p w:rsidR="00CC4808" w:rsidRPr="006C13AF" w:rsidRDefault="00223DBF">
      <w:pPr>
        <w:spacing w:before="101" w:line="391" w:lineRule="auto"/>
        <w:ind w:left="225" w:right="188" w:firstLine="1"/>
        <w:rPr>
          <w:lang w:val="ru-RU"/>
        </w:rPr>
      </w:pPr>
      <w:r w:rsidRPr="006C13AF">
        <w:rPr>
          <w:color w:val="0A0A0A"/>
          <w:w w:val="105"/>
          <w:lang w:val="ru-RU"/>
        </w:rPr>
        <w:t>стремление стать объектом восхищения. Представление о себе самом формулируется в зависимости от статуса в обществе</w:t>
      </w:r>
    </w:p>
    <w:p w:rsidR="00CC4808" w:rsidRPr="006C13AF" w:rsidRDefault="00223DBF">
      <w:pPr>
        <w:spacing w:before="108" w:line="391" w:lineRule="auto"/>
        <w:ind w:left="225" w:right="188" w:firstLine="1"/>
        <w:rPr>
          <w:lang w:val="ru-RU"/>
        </w:rPr>
      </w:pPr>
      <w:r w:rsidRPr="006C13AF">
        <w:rPr>
          <w:color w:val="0A0A0A"/>
          <w:w w:val="105"/>
          <w:lang w:val="ru-RU"/>
        </w:rPr>
        <w:t>большое желание и стремление быть самым лучшим, несмотря на последствия, при этом сильный страх перед неудачей</w:t>
      </w:r>
    </w:p>
    <w:p w:rsidR="00CC4808" w:rsidRPr="006C13AF" w:rsidRDefault="00223DBF">
      <w:pPr>
        <w:spacing w:before="107" w:line="391" w:lineRule="auto"/>
        <w:ind w:left="224" w:right="348" w:hanging="3"/>
        <w:jc w:val="both"/>
        <w:rPr>
          <w:lang w:val="ru-RU"/>
        </w:rPr>
      </w:pPr>
      <w:r w:rsidRPr="006C13AF">
        <w:rPr>
          <w:color w:val="0A0A0A"/>
          <w:w w:val="110"/>
          <w:lang w:val="ru-RU"/>
        </w:rPr>
        <w:t>характерно</w:t>
      </w:r>
      <w:r w:rsidRPr="006C13AF">
        <w:rPr>
          <w:color w:val="0A0A0A"/>
          <w:spacing w:val="-5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избегание</w:t>
      </w:r>
      <w:r w:rsidRPr="006C13AF">
        <w:rPr>
          <w:color w:val="0A0A0A"/>
          <w:spacing w:val="-6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любых</w:t>
      </w:r>
      <w:r w:rsidRPr="006C13AF">
        <w:rPr>
          <w:color w:val="0A0A0A"/>
          <w:spacing w:val="-11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отношений,</w:t>
      </w:r>
      <w:r w:rsidRPr="006C13AF">
        <w:rPr>
          <w:color w:val="0A0A0A"/>
          <w:spacing w:val="-6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предполагающих</w:t>
      </w:r>
      <w:r w:rsidRPr="006C13AF">
        <w:rPr>
          <w:color w:val="0A0A0A"/>
          <w:spacing w:val="-21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взять</w:t>
      </w:r>
      <w:r w:rsidRPr="006C13AF">
        <w:rPr>
          <w:color w:val="0A0A0A"/>
          <w:spacing w:val="-17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на себя</w:t>
      </w:r>
      <w:r w:rsidRPr="006C13AF">
        <w:rPr>
          <w:color w:val="0A0A0A"/>
          <w:spacing w:val="-22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какие-либо</w:t>
      </w:r>
      <w:r w:rsidRPr="006C13AF">
        <w:rPr>
          <w:color w:val="0A0A0A"/>
          <w:spacing w:val="-12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обязательства.</w:t>
      </w:r>
      <w:r w:rsidRPr="006C13AF">
        <w:rPr>
          <w:color w:val="0A0A0A"/>
          <w:spacing w:val="-25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Свойственна</w:t>
      </w:r>
      <w:r w:rsidRPr="006C13AF">
        <w:rPr>
          <w:color w:val="0A0A0A"/>
          <w:spacing w:val="-11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изоляция,</w:t>
      </w:r>
      <w:r w:rsidRPr="006C13AF">
        <w:rPr>
          <w:color w:val="0A0A0A"/>
          <w:spacing w:val="-17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дистанция</w:t>
      </w:r>
      <w:r w:rsidRPr="006C13AF">
        <w:rPr>
          <w:color w:val="0A0A0A"/>
          <w:spacing w:val="-12"/>
          <w:w w:val="110"/>
          <w:lang w:val="ru-RU"/>
        </w:rPr>
        <w:t xml:space="preserve"> </w:t>
      </w:r>
      <w:r w:rsidRPr="006C13AF">
        <w:rPr>
          <w:color w:val="0A0A0A"/>
          <w:w w:val="110"/>
          <w:lang w:val="ru-RU"/>
        </w:rPr>
        <w:t>от всех</w:t>
      </w:r>
    </w:p>
    <w:p w:rsidR="00CC4808" w:rsidRPr="006C13AF" w:rsidRDefault="00223DBF">
      <w:pPr>
        <w:spacing w:before="104" w:line="396" w:lineRule="auto"/>
        <w:ind w:left="227" w:right="335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стремление быть морально непогрешимым, безупречным во отношениях; поддержание впечатления совершенства и добродетели</w:t>
      </w:r>
    </w:p>
    <w:p w:rsidR="00CC4808" w:rsidRPr="006C13AF" w:rsidRDefault="00CC4808">
      <w:pPr>
        <w:spacing w:line="396" w:lineRule="auto"/>
        <w:jc w:val="both"/>
        <w:rPr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num="2" w:space="720" w:equalWidth="0">
            <w:col w:w="3162" w:space="99"/>
            <w:col w:w="7599"/>
          </w:cols>
        </w:sectPr>
      </w:pPr>
    </w:p>
    <w:p w:rsidR="00CC4808" w:rsidRPr="006C13AF" w:rsidRDefault="00223DBF">
      <w:pPr>
        <w:pStyle w:val="2"/>
        <w:spacing w:before="135"/>
        <w:ind w:left="1708"/>
        <w:jc w:val="left"/>
        <w:rPr>
          <w:lang w:val="ru-RU"/>
        </w:rPr>
      </w:pPr>
      <w:r w:rsidRPr="006C13AF">
        <w:rPr>
          <w:color w:val="0A0A0A"/>
          <w:w w:val="105"/>
          <w:lang w:val="ru-RU"/>
        </w:rPr>
        <w:lastRenderedPageBreak/>
        <w:t>Методы работы с внутренним конфликтом и через него:</w:t>
      </w:r>
    </w:p>
    <w:p w:rsidR="00CC4808" w:rsidRPr="006C13AF" w:rsidRDefault="00CC4808">
      <w:pPr>
        <w:rPr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b/>
          <w:sz w:val="12"/>
          <w:lang w:val="ru-RU"/>
        </w:rPr>
      </w:pPr>
    </w:p>
    <w:p w:rsidR="00CC4808" w:rsidRPr="006C13AF" w:rsidRDefault="00223DBF">
      <w:pPr>
        <w:pStyle w:val="a3"/>
        <w:spacing w:before="91" w:line="374" w:lineRule="auto"/>
        <w:ind w:left="799" w:right="129" w:firstLine="909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Карен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Хорни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наблюдала</w:t>
      </w:r>
      <w:r w:rsidRPr="006C13AF">
        <w:rPr>
          <w:color w:val="0A0A0A"/>
          <w:spacing w:val="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за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поведением</w:t>
      </w:r>
      <w:r w:rsidRPr="006C13AF">
        <w:rPr>
          <w:color w:val="0A0A0A"/>
          <w:spacing w:val="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клиентов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ходе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психотерапевтической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работы. В ходе практики ей удалось также выделить следующие основные попытки разрешения конфликтов:</w:t>
      </w:r>
    </w:p>
    <w:p w:rsidR="00CC4808" w:rsidRPr="006C13AF" w:rsidRDefault="00223DBF">
      <w:pPr>
        <w:pStyle w:val="a4"/>
        <w:numPr>
          <w:ilvl w:val="0"/>
          <w:numId w:val="15"/>
        </w:numPr>
        <w:tabs>
          <w:tab w:val="left" w:pos="1521"/>
        </w:tabs>
        <w:spacing w:before="7" w:line="374" w:lineRule="auto"/>
        <w:ind w:right="121" w:hanging="8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принижение значения одного из конфликтующих влечений и возвышение значения ему противоположного.</w:t>
      </w:r>
    </w:p>
    <w:p w:rsidR="00CC4808" w:rsidRPr="006C13AF" w:rsidRDefault="00223DBF">
      <w:pPr>
        <w:pStyle w:val="a4"/>
        <w:numPr>
          <w:ilvl w:val="0"/>
          <w:numId w:val="15"/>
        </w:numPr>
        <w:tabs>
          <w:tab w:val="left" w:pos="1528"/>
        </w:tabs>
        <w:spacing w:before="1" w:line="376" w:lineRule="auto"/>
        <w:ind w:right="125" w:firstLine="5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1C1C1C"/>
          <w:sz w:val="23"/>
          <w:lang w:val="ru-RU"/>
        </w:rPr>
        <w:t xml:space="preserve">«движение </w:t>
      </w:r>
      <w:r w:rsidRPr="006C13AF">
        <w:rPr>
          <w:rFonts w:ascii="Times New Roman" w:hAnsi="Times New Roman"/>
          <w:color w:val="0A0A0A"/>
          <w:sz w:val="23"/>
          <w:lang w:val="ru-RU"/>
        </w:rPr>
        <w:t>от людей». Обособление в данном  случае  -  часть  базисного  конфликта,  то есть один из конфликтующих аттитьюдов к другим, который выражается в поп</w:t>
      </w:r>
      <w:r w:rsidRPr="006C13AF">
        <w:rPr>
          <w:rFonts w:ascii="Times New Roman" w:hAnsi="Times New Roman"/>
          <w:color w:val="0A0A0A"/>
          <w:sz w:val="23"/>
          <w:lang w:val="ru-RU"/>
        </w:rPr>
        <w:t>ытке решения конфликта за счет сохранения эмоциональной дистанции между «Я» и</w:t>
      </w:r>
      <w:r w:rsidRPr="006C13AF">
        <w:rPr>
          <w:rFonts w:ascii="Times New Roman" w:hAnsi="Times New Roman"/>
          <w:color w:val="0A0A0A"/>
          <w:spacing w:val="-16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другими.</w:t>
      </w:r>
    </w:p>
    <w:p w:rsidR="00CC4808" w:rsidRPr="006C13AF" w:rsidRDefault="00223DBF">
      <w:pPr>
        <w:pStyle w:val="a4"/>
        <w:numPr>
          <w:ilvl w:val="0"/>
          <w:numId w:val="15"/>
        </w:numPr>
        <w:tabs>
          <w:tab w:val="left" w:pos="1528"/>
        </w:tabs>
        <w:spacing w:line="376" w:lineRule="auto"/>
        <w:ind w:left="798" w:right="130" w:firstLine="5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1C1C1C"/>
          <w:w w:val="105"/>
          <w:sz w:val="23"/>
          <w:lang w:val="ru-RU"/>
        </w:rPr>
        <w:t xml:space="preserve">«движение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 xml:space="preserve">от самого себя». Оно характеризуется тем, что для личности его подлинное целостное </w:t>
      </w:r>
      <w:r w:rsidRPr="006C13AF">
        <w:rPr>
          <w:rFonts w:ascii="Times New Roman" w:hAnsi="Times New Roman"/>
          <w:color w:val="1C1C1C"/>
          <w:w w:val="105"/>
          <w:sz w:val="23"/>
          <w:lang w:val="ru-RU"/>
        </w:rPr>
        <w:t xml:space="preserve">«Я»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 xml:space="preserve">престает отчасти быть реальным. На месте реального «Я» невротик создает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 xml:space="preserve">идеализированный образ самого себя, в котором конфликтующие стороны настолько видоизменяются, что больше не кажутся таковыми, а выглядят разными сторонами богатой личности. Потребность в совершенстве теперь выглядит, как попытка достигнуть соответствия со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своим идеализированным образом. Желание быть предметом восхищения можно рассматривать, как потребность невротической личности иметь внешнее подтверждение того, что она действительно соответствует своему идеализированному</w:t>
      </w:r>
      <w:r w:rsidRPr="006C13AF">
        <w:rPr>
          <w:rFonts w:ascii="Times New Roman" w:hAnsi="Times New Roman"/>
          <w:color w:val="0A0A0A"/>
          <w:spacing w:val="-35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образу.</w:t>
      </w:r>
    </w:p>
    <w:p w:rsidR="00CC4808" w:rsidRPr="006C13AF" w:rsidRDefault="00223DBF">
      <w:pPr>
        <w:pStyle w:val="a4"/>
        <w:numPr>
          <w:ilvl w:val="0"/>
          <w:numId w:val="15"/>
        </w:numPr>
        <w:tabs>
          <w:tab w:val="left" w:pos="1529"/>
        </w:tabs>
        <w:spacing w:line="376" w:lineRule="auto"/>
        <w:ind w:left="796" w:right="115" w:firstLine="3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Экстернализация. Если идеал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изированный образ означает шаг в сторону от действительного «Я», то экстернализация представляет еще большее расхождение. Она порождает новые конфликты или значительно обостряет исходный конфликт - между «Я» и внешним</w:t>
      </w:r>
      <w:r w:rsidRPr="006C13AF">
        <w:rPr>
          <w:rFonts w:ascii="Times New Roman" w:hAnsi="Times New Roman"/>
          <w:color w:val="0A0A0A"/>
          <w:spacing w:val="1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миром.</w:t>
      </w:r>
    </w:p>
    <w:p w:rsidR="00CC4808" w:rsidRPr="006C13AF" w:rsidRDefault="00223DBF">
      <w:pPr>
        <w:pStyle w:val="a3"/>
        <w:spacing w:line="376" w:lineRule="auto"/>
        <w:ind w:left="799" w:right="121" w:firstLine="852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Менее важными являются такие ст</w:t>
      </w:r>
      <w:r w:rsidRPr="006C13AF">
        <w:rPr>
          <w:color w:val="0A0A0A"/>
          <w:w w:val="105"/>
          <w:lang w:val="ru-RU"/>
        </w:rPr>
        <w:t>ратегии, как деспотическая справедливость, чьей главной функцией является подавление всех внутренних сомнений, жесткий самоконтроль, который посредством невероятной силы воли сдерживает разрываемую личность от полного распада; и цинизм, который, пренебрежи</w:t>
      </w:r>
      <w:r w:rsidRPr="006C13AF">
        <w:rPr>
          <w:color w:val="0A0A0A"/>
          <w:w w:val="105"/>
          <w:lang w:val="ru-RU"/>
        </w:rPr>
        <w:t>тельно относясь ко всем ценностям, исключает все конфликты, порожденные несовместимостью идеалов.</w:t>
      </w:r>
    </w:p>
    <w:p w:rsidR="00CC4808" w:rsidRPr="006C13AF" w:rsidRDefault="00CC4808">
      <w:pPr>
        <w:pStyle w:val="a3"/>
        <w:spacing w:before="8"/>
        <w:rPr>
          <w:sz w:val="34"/>
          <w:lang w:val="ru-RU"/>
        </w:rPr>
      </w:pPr>
    </w:p>
    <w:p w:rsidR="00CC4808" w:rsidRPr="006C13AF" w:rsidRDefault="00223DBF">
      <w:pPr>
        <w:pStyle w:val="2"/>
        <w:ind w:left="1647"/>
        <w:rPr>
          <w:lang w:val="ru-RU"/>
        </w:rPr>
      </w:pPr>
      <w:r w:rsidRPr="006C13AF">
        <w:rPr>
          <w:color w:val="0A0A0A"/>
          <w:lang w:val="ru-RU"/>
        </w:rPr>
        <w:t>Тема 2. Конфликтная личность</w:t>
      </w:r>
    </w:p>
    <w:p w:rsidR="00CC4808" w:rsidRPr="006C13AF" w:rsidRDefault="00223DBF">
      <w:pPr>
        <w:pStyle w:val="a3"/>
        <w:spacing w:before="144" w:line="372" w:lineRule="auto"/>
        <w:ind w:left="799" w:right="129" w:firstLine="850"/>
        <w:jc w:val="both"/>
        <w:rPr>
          <w:lang w:val="ru-RU"/>
        </w:rPr>
      </w:pPr>
      <w:r w:rsidRPr="006C13AF">
        <w:rPr>
          <w:i/>
          <w:color w:val="0A0A0A"/>
          <w:sz w:val="24"/>
          <w:u w:val="single" w:color="000000"/>
          <w:lang w:val="ru-RU"/>
        </w:rPr>
        <w:t>Задания к теме</w:t>
      </w:r>
      <w:r w:rsidRPr="006C13AF">
        <w:rPr>
          <w:i/>
          <w:color w:val="0A0A0A"/>
          <w:sz w:val="24"/>
          <w:lang w:val="ru-RU"/>
        </w:rPr>
        <w:t xml:space="preserve">: </w:t>
      </w:r>
      <w:r w:rsidRPr="006C13AF">
        <w:rPr>
          <w:color w:val="0A0A0A"/>
          <w:lang w:val="ru-RU"/>
        </w:rPr>
        <w:t>Выбрать один из подходов к пониманию конфликтной личности. Предложить свою систему профилактики данных типов кон</w:t>
      </w:r>
      <w:r w:rsidRPr="006C13AF">
        <w:rPr>
          <w:color w:val="0A0A0A"/>
          <w:lang w:val="ru-RU"/>
        </w:rPr>
        <w:t>фликтности и работы с уже сложившимися конфликтными личностями.</w:t>
      </w:r>
    </w:p>
    <w:p w:rsidR="00CC4808" w:rsidRPr="006C13AF" w:rsidRDefault="00223DBF">
      <w:pPr>
        <w:pStyle w:val="a3"/>
        <w:spacing w:before="2" w:line="374" w:lineRule="auto"/>
        <w:ind w:left="802" w:right="150" w:firstLine="848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В рецензии отражается: направленность работы на определенные типы конфликтных личностей.</w:t>
      </w:r>
    </w:p>
    <w:p w:rsidR="00CC4808" w:rsidRDefault="00223DBF">
      <w:pPr>
        <w:pStyle w:val="2"/>
        <w:spacing w:before="6"/>
      </w:pPr>
      <w:r>
        <w:rPr>
          <w:color w:val="0A0A0A"/>
          <w:w w:val="105"/>
        </w:rPr>
        <w:t>Понятие конфликтной личности:</w:t>
      </w:r>
    </w:p>
    <w:p w:rsidR="00CC4808" w:rsidRDefault="00CC4808">
      <w:pPr>
        <w:sectPr w:rsidR="00CC4808">
          <w:pgSz w:w="11900" w:h="16840"/>
          <w:pgMar w:top="1160" w:right="700" w:bottom="280" w:left="340" w:header="720" w:footer="0" w:gutter="0"/>
          <w:cols w:space="720"/>
        </w:sectPr>
      </w:pPr>
    </w:p>
    <w:p w:rsidR="00CC4808" w:rsidRDefault="00CC4808">
      <w:pPr>
        <w:pStyle w:val="a3"/>
        <w:spacing w:before="7"/>
        <w:rPr>
          <w:b/>
          <w:sz w:val="11"/>
        </w:rPr>
      </w:pPr>
    </w:p>
    <w:p w:rsidR="00CC4808" w:rsidRPr="006C13AF" w:rsidRDefault="00223DBF">
      <w:pPr>
        <w:pStyle w:val="a3"/>
        <w:spacing w:before="90" w:line="374" w:lineRule="auto"/>
        <w:ind w:left="800" w:right="128" w:firstLine="850"/>
        <w:jc w:val="both"/>
        <w:rPr>
          <w:lang w:val="ru-RU"/>
        </w:rPr>
      </w:pPr>
      <w:r w:rsidRPr="006C13AF">
        <w:rPr>
          <w:color w:val="0A0A0A"/>
          <w:lang w:val="ru-RU"/>
        </w:rPr>
        <w:t xml:space="preserve">Под </w:t>
      </w:r>
      <w:r w:rsidRPr="006C13AF">
        <w:rPr>
          <w:i/>
          <w:color w:val="0A0A0A"/>
          <w:sz w:val="24"/>
          <w:lang w:val="ru-RU"/>
        </w:rPr>
        <w:t xml:space="preserve">конфликтностью личности </w:t>
      </w:r>
      <w:r w:rsidRPr="006C13AF">
        <w:rPr>
          <w:color w:val="0A0A0A"/>
          <w:lang w:val="ru-RU"/>
        </w:rPr>
        <w:t>понимается ее интегральное свойство, отражающее частоту вступления в межличностные конфликты. При высокой конфликтности  индивид становится постоянным инициатором напряженных отношений с окружающими независимо от того, предшествуют ли этому проблемные</w:t>
      </w:r>
      <w:r w:rsidRPr="006C13AF">
        <w:rPr>
          <w:color w:val="0A0A0A"/>
          <w:spacing w:val="33"/>
          <w:lang w:val="ru-RU"/>
        </w:rPr>
        <w:t xml:space="preserve"> </w:t>
      </w:r>
      <w:r w:rsidRPr="006C13AF">
        <w:rPr>
          <w:color w:val="0A0A0A"/>
          <w:lang w:val="ru-RU"/>
        </w:rPr>
        <w:t>ситу</w:t>
      </w:r>
      <w:r w:rsidRPr="006C13AF">
        <w:rPr>
          <w:color w:val="0A0A0A"/>
          <w:lang w:val="ru-RU"/>
        </w:rPr>
        <w:t>ации.</w:t>
      </w:r>
    </w:p>
    <w:p w:rsidR="00CC4808" w:rsidRPr="006C13AF" w:rsidRDefault="00223DBF">
      <w:pPr>
        <w:pStyle w:val="a3"/>
        <w:spacing w:line="374" w:lineRule="auto"/>
        <w:ind w:left="801" w:right="131" w:firstLine="850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Существует множество типов конфликтных личностей, такие как демонстративный, сверхточный, неуправляемый, ригидный, но это далеко не весь перечень.</w:t>
      </w:r>
    </w:p>
    <w:p w:rsidR="00CC4808" w:rsidRPr="006C13AF" w:rsidRDefault="00223DBF">
      <w:pPr>
        <w:pStyle w:val="2"/>
        <w:spacing w:line="252" w:lineRule="exact"/>
        <w:rPr>
          <w:lang w:val="ru-RU"/>
        </w:rPr>
      </w:pPr>
      <w:r w:rsidRPr="006C13AF">
        <w:rPr>
          <w:color w:val="0A0A0A"/>
          <w:w w:val="105"/>
          <w:lang w:val="ru-RU"/>
        </w:rPr>
        <w:t>Признаки, позволяющие понять, что индивид конфликтно настроен: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0"/>
          <w:tab w:val="left" w:pos="1521"/>
        </w:tabs>
        <w:spacing w:line="466" w:lineRule="exact"/>
        <w:ind w:hanging="760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sz w:val="23"/>
          <w:lang w:val="ru-RU"/>
        </w:rPr>
        <w:t>при встрече партнер отводит глаза, избег</w:t>
      </w:r>
      <w:r w:rsidRPr="006C13AF">
        <w:rPr>
          <w:rFonts w:ascii="Times New Roman" w:hAnsi="Times New Roman"/>
          <w:color w:val="0A0A0A"/>
          <w:sz w:val="23"/>
          <w:lang w:val="ru-RU"/>
        </w:rPr>
        <w:t>ает прямых</w:t>
      </w:r>
      <w:r w:rsidRPr="006C13AF">
        <w:rPr>
          <w:rFonts w:ascii="Times New Roman" w:hAnsi="Times New Roman"/>
          <w:color w:val="0A0A0A"/>
          <w:spacing w:val="2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взглядов;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4"/>
          <w:tab w:val="left" w:pos="1525"/>
        </w:tabs>
        <w:spacing w:line="449" w:lineRule="exact"/>
        <w:ind w:left="1524" w:hanging="764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1C1C1C"/>
          <w:sz w:val="23"/>
          <w:lang w:val="ru-RU"/>
        </w:rPr>
        <w:t>увеличивается</w:t>
      </w:r>
      <w:r w:rsidRPr="006C13AF">
        <w:rPr>
          <w:rFonts w:ascii="Times New Roman" w:hAnsi="Times New Roman"/>
          <w:color w:val="1C1C1C"/>
          <w:spacing w:val="28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дистанция</w:t>
      </w:r>
      <w:r w:rsidRPr="006C13AF">
        <w:rPr>
          <w:rFonts w:ascii="Times New Roman" w:hAnsi="Times New Roman"/>
          <w:color w:val="0A0A0A"/>
          <w:spacing w:val="27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комфортного</w:t>
      </w:r>
      <w:r w:rsidRPr="006C13AF">
        <w:rPr>
          <w:rFonts w:ascii="Times New Roman" w:hAnsi="Times New Roman"/>
          <w:color w:val="0A0A0A"/>
          <w:spacing w:val="24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общения,</w:t>
      </w:r>
      <w:r w:rsidRPr="006C13AF">
        <w:rPr>
          <w:rFonts w:ascii="Times New Roman" w:hAnsi="Times New Roman"/>
          <w:color w:val="0A0A0A"/>
          <w:spacing w:val="27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избегает</w:t>
      </w:r>
      <w:r w:rsidRPr="006C13AF">
        <w:rPr>
          <w:rFonts w:ascii="Times New Roman" w:hAnsi="Times New Roman"/>
          <w:color w:val="0A0A0A"/>
          <w:spacing w:val="30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рукопожатий;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1"/>
          <w:tab w:val="left" w:pos="1523"/>
        </w:tabs>
        <w:spacing w:line="447" w:lineRule="exact"/>
        <w:ind w:left="1522" w:hanging="762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человек рвет свою связь с</w:t>
      </w:r>
      <w:r w:rsidRPr="006C13AF">
        <w:rPr>
          <w:rFonts w:ascii="Times New Roman" w:hAnsi="Times New Roman"/>
          <w:color w:val="0A0A0A"/>
          <w:spacing w:val="2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партнером;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19"/>
          <w:tab w:val="left" w:pos="1520"/>
        </w:tabs>
        <w:spacing w:line="447" w:lineRule="exact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выбирает формальные темы для разговора- погода и</w:t>
      </w:r>
      <w:r w:rsidRPr="006C13AF">
        <w:rPr>
          <w:rFonts w:ascii="Times New Roman" w:hAnsi="Times New Roman"/>
          <w:color w:val="0A0A0A"/>
          <w:spacing w:val="-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т.п.;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0"/>
          <w:tab w:val="left" w:pos="1521"/>
        </w:tabs>
        <w:spacing w:line="449" w:lineRule="exact"/>
        <w:ind w:hanging="760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перестает интересоваться вашими делами, не рассказывает о своих</w:t>
      </w:r>
      <w:r w:rsidRPr="006C13AF">
        <w:rPr>
          <w:rFonts w:ascii="Times New Roman" w:hAnsi="Times New Roman"/>
          <w:color w:val="0A0A0A"/>
          <w:spacing w:val="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проблемах;</w:t>
      </w:r>
    </w:p>
    <w:p w:rsidR="00CC4808" w:rsidRDefault="00223DBF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spacing w:line="449" w:lineRule="exact"/>
        <w:ind w:left="1522" w:hanging="76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0A0A0A"/>
          <w:sz w:val="23"/>
        </w:rPr>
        <w:t>ожесточенно</w:t>
      </w:r>
      <w:r>
        <w:rPr>
          <w:rFonts w:ascii="Times New Roman" w:hAnsi="Times New Roman"/>
          <w:color w:val="0A0A0A"/>
          <w:spacing w:val="29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спорит;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spacing w:line="449" w:lineRule="exact"/>
        <w:ind w:left="1522" w:hanging="762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опаздывает или не приходит на</w:t>
      </w:r>
      <w:r w:rsidRPr="006C13AF">
        <w:rPr>
          <w:rFonts w:ascii="Times New Roman" w:hAnsi="Times New Roman"/>
          <w:color w:val="0A0A0A"/>
          <w:spacing w:val="-3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встречи;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spacing w:line="449" w:lineRule="exact"/>
        <w:ind w:left="1522" w:hanging="762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sz w:val="23"/>
          <w:lang w:val="ru-RU"/>
        </w:rPr>
        <w:t>обсуждает «за глаза», отпускает едкие и</w:t>
      </w:r>
      <w:r w:rsidRPr="006C13AF">
        <w:rPr>
          <w:rFonts w:ascii="Times New Roman" w:hAnsi="Times New Roman"/>
          <w:color w:val="0A0A0A"/>
          <w:spacing w:val="57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ехидные замечания;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2"/>
          <w:tab w:val="left" w:pos="1523"/>
        </w:tabs>
        <w:spacing w:line="447" w:lineRule="exact"/>
        <w:ind w:left="1522" w:hanging="762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sz w:val="23"/>
          <w:lang w:val="ru-RU"/>
        </w:rPr>
        <w:t>оскорбляет (т.е. потеря контроля над</w:t>
      </w:r>
      <w:r w:rsidRPr="006C13AF">
        <w:rPr>
          <w:rFonts w:ascii="Times New Roman" w:hAnsi="Times New Roman"/>
          <w:color w:val="0A0A0A"/>
          <w:spacing w:val="18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эмоциями);</w:t>
      </w:r>
    </w:p>
    <w:p w:rsidR="00CC4808" w:rsidRPr="006C13AF" w:rsidRDefault="00223DBF">
      <w:pPr>
        <w:pStyle w:val="a4"/>
        <w:numPr>
          <w:ilvl w:val="0"/>
          <w:numId w:val="14"/>
        </w:numPr>
        <w:tabs>
          <w:tab w:val="left" w:pos="1520"/>
          <w:tab w:val="left" w:pos="1521"/>
        </w:tabs>
        <w:spacing w:line="476" w:lineRule="exact"/>
        <w:ind w:hanging="760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при расставании испытывает явное</w:t>
      </w:r>
      <w:r w:rsidRPr="006C13AF">
        <w:rPr>
          <w:rFonts w:ascii="Times New Roman" w:hAnsi="Times New Roman"/>
          <w:color w:val="0A0A0A"/>
          <w:spacing w:val="-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облегчение.</w:t>
      </w:r>
    </w:p>
    <w:p w:rsidR="00CC4808" w:rsidRPr="006C13AF" w:rsidRDefault="00223DBF">
      <w:pPr>
        <w:pStyle w:val="2"/>
        <w:spacing w:before="120"/>
        <w:ind w:left="1653"/>
        <w:jc w:val="left"/>
        <w:rPr>
          <w:lang w:val="ru-RU"/>
        </w:rPr>
      </w:pPr>
      <w:r w:rsidRPr="006C13AF">
        <w:rPr>
          <w:color w:val="0A0A0A"/>
          <w:w w:val="105"/>
          <w:lang w:val="ru-RU"/>
        </w:rPr>
        <w:t>Черты характера и особенности поведения конфл</w:t>
      </w:r>
      <w:r w:rsidRPr="006C13AF">
        <w:rPr>
          <w:color w:val="0A0A0A"/>
          <w:w w:val="105"/>
          <w:lang w:val="ru-RU"/>
        </w:rPr>
        <w:t>иктной личности:</w:t>
      </w:r>
    </w:p>
    <w:p w:rsidR="00CC4808" w:rsidRPr="006C13AF" w:rsidRDefault="00223DBF">
      <w:pPr>
        <w:pStyle w:val="a3"/>
        <w:spacing w:before="149" w:line="374" w:lineRule="auto"/>
        <w:ind w:left="1160" w:right="173" w:firstLine="327"/>
        <w:rPr>
          <w:lang w:val="ru-RU"/>
        </w:rPr>
      </w:pPr>
      <w:r w:rsidRPr="006C13AF">
        <w:rPr>
          <w:color w:val="0A0A0A"/>
          <w:lang w:val="ru-RU"/>
        </w:rPr>
        <w:t>Стремление быть первым, доминировать во что бы то ни стало, его слово всегда должно быть</w:t>
      </w:r>
      <w:r w:rsidRPr="006C13AF">
        <w:rPr>
          <w:color w:val="0A0A0A"/>
          <w:spacing w:val="12"/>
          <w:lang w:val="ru-RU"/>
        </w:rPr>
        <w:t xml:space="preserve"> </w:t>
      </w:r>
      <w:r w:rsidRPr="006C13AF">
        <w:rPr>
          <w:color w:val="0A0A0A"/>
          <w:lang w:val="ru-RU"/>
        </w:rPr>
        <w:t>последним.</w:t>
      </w:r>
    </w:p>
    <w:p w:rsidR="00CC4808" w:rsidRPr="006C13AF" w:rsidRDefault="00223DBF">
      <w:pPr>
        <w:pStyle w:val="a3"/>
        <w:spacing w:before="6"/>
        <w:ind w:left="1473"/>
        <w:rPr>
          <w:lang w:val="ru-RU"/>
        </w:rPr>
      </w:pPr>
      <w:r w:rsidRPr="006C13AF">
        <w:rPr>
          <w:color w:val="0A0A0A"/>
          <w:w w:val="105"/>
          <w:lang w:val="ru-RU"/>
        </w:rPr>
        <w:t>Излишняя принципиальность.</w:t>
      </w:r>
    </w:p>
    <w:p w:rsidR="00CC4808" w:rsidRPr="006C13AF" w:rsidRDefault="00223DBF">
      <w:pPr>
        <w:pStyle w:val="a3"/>
        <w:spacing w:before="149"/>
        <w:ind w:left="1473"/>
        <w:rPr>
          <w:lang w:val="ru-RU"/>
        </w:rPr>
      </w:pPr>
      <w:r w:rsidRPr="006C13AF">
        <w:rPr>
          <w:color w:val="0A0A0A"/>
          <w:w w:val="105"/>
          <w:lang w:val="ru-RU"/>
        </w:rPr>
        <w:t>Излишняя прямолинейность в высказываниях и суждениях.</w:t>
      </w:r>
    </w:p>
    <w:p w:rsidR="00CC4808" w:rsidRPr="006C13AF" w:rsidRDefault="00223DBF">
      <w:pPr>
        <w:pStyle w:val="a3"/>
        <w:spacing w:before="149" w:line="374" w:lineRule="auto"/>
        <w:ind w:left="1473" w:right="1685" w:hanging="1"/>
        <w:rPr>
          <w:lang w:val="ru-RU"/>
        </w:rPr>
      </w:pPr>
      <w:r w:rsidRPr="006C13AF">
        <w:rPr>
          <w:color w:val="0A0A0A"/>
          <w:w w:val="105"/>
          <w:lang w:val="ru-RU"/>
        </w:rPr>
        <w:t>Критика, зачастую недостаточно аргументированная или необоснованная. Стремление сказать правду в глаза.</w:t>
      </w:r>
    </w:p>
    <w:p w:rsidR="00CC4808" w:rsidRPr="006C13AF" w:rsidRDefault="00223DBF">
      <w:pPr>
        <w:pStyle w:val="a3"/>
        <w:spacing w:before="6"/>
        <w:ind w:left="1473"/>
        <w:rPr>
          <w:lang w:val="ru-RU"/>
        </w:rPr>
      </w:pPr>
      <w:r w:rsidRPr="006C13AF">
        <w:rPr>
          <w:color w:val="0A0A0A"/>
          <w:w w:val="105"/>
          <w:lang w:val="ru-RU"/>
        </w:rPr>
        <w:t>Бесцеремонное вмешательство в личную жизнь других людей.</w:t>
      </w:r>
    </w:p>
    <w:p w:rsidR="00CC4808" w:rsidRPr="006C13AF" w:rsidRDefault="00223DBF">
      <w:pPr>
        <w:pStyle w:val="a3"/>
        <w:spacing w:before="149" w:line="374" w:lineRule="auto"/>
        <w:ind w:left="1159" w:right="173" w:firstLine="328"/>
        <w:rPr>
          <w:lang w:val="ru-RU"/>
        </w:rPr>
      </w:pPr>
      <w:r w:rsidRPr="006C13AF">
        <w:rPr>
          <w:color w:val="0A0A0A"/>
          <w:w w:val="105"/>
          <w:lang w:val="ru-RU"/>
        </w:rPr>
        <w:t>Стремление к независимости - хорошее качество, но до определенных пределов. Нельзя в жизни делать «все, что</w:t>
      </w:r>
      <w:r w:rsidRPr="006C13AF">
        <w:rPr>
          <w:color w:val="0A0A0A"/>
          <w:spacing w:val="-3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хочу».</w:t>
      </w:r>
    </w:p>
    <w:p w:rsidR="00CC4808" w:rsidRPr="006C13AF" w:rsidRDefault="00223DBF">
      <w:pPr>
        <w:pStyle w:val="2"/>
        <w:spacing w:before="2" w:line="374" w:lineRule="auto"/>
        <w:ind w:left="800" w:right="120" w:firstLine="850"/>
        <w:rPr>
          <w:lang w:val="ru-RU"/>
        </w:rPr>
      </w:pPr>
      <w:r w:rsidRPr="006C13AF">
        <w:rPr>
          <w:color w:val="0A0A0A"/>
          <w:w w:val="105"/>
          <w:lang w:val="ru-RU"/>
        </w:rPr>
        <w:t>Система профилактики данных типов конфликтности и работа с уже сложившимися конфликтными личностями:</w:t>
      </w:r>
    </w:p>
    <w:p w:rsidR="00CC4808" w:rsidRPr="006C13AF" w:rsidRDefault="00223DBF">
      <w:pPr>
        <w:pStyle w:val="a3"/>
        <w:spacing w:before="6"/>
        <w:ind w:left="1648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Тип 1. Демонстративный</w:t>
      </w:r>
    </w:p>
    <w:p w:rsidR="00CC4808" w:rsidRPr="006C13AF" w:rsidRDefault="00223DBF">
      <w:pPr>
        <w:pStyle w:val="a3"/>
        <w:spacing w:before="149" w:line="376" w:lineRule="auto"/>
        <w:ind w:left="799" w:right="126" w:firstLine="854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Люди этого типа с</w:t>
      </w:r>
      <w:r w:rsidRPr="006C13AF">
        <w:rPr>
          <w:color w:val="0A0A0A"/>
          <w:w w:val="105"/>
          <w:lang w:val="ru-RU"/>
        </w:rPr>
        <w:t xml:space="preserve">оздают конфликты для того, чтобы побыть в центре внимания. При этом скандал может возникнуть буквально на ровном месте. Если вы подозреваете </w:t>
      </w:r>
      <w:r w:rsidRPr="006C13AF">
        <w:rPr>
          <w:color w:val="1C1C1C"/>
          <w:w w:val="105"/>
          <w:lang w:val="ru-RU"/>
        </w:rPr>
        <w:t xml:space="preserve">у </w:t>
      </w:r>
      <w:r w:rsidRPr="006C13AF">
        <w:rPr>
          <w:color w:val="0A0A0A"/>
          <w:w w:val="105"/>
          <w:lang w:val="ru-RU"/>
        </w:rPr>
        <w:t>своего коллеги или родственника демонстративный тип, попробуйте работать на опережение: дайте понять, что вы очен</w:t>
      </w:r>
      <w:r w:rsidRPr="006C13AF">
        <w:rPr>
          <w:color w:val="0A0A0A"/>
          <w:w w:val="105"/>
          <w:lang w:val="ru-RU"/>
        </w:rPr>
        <w:t>ь интересуетесь человеком и его делами, что он важен для вас, сделайте</w:t>
      </w:r>
    </w:p>
    <w:p w:rsidR="00CC4808" w:rsidRPr="006C13AF" w:rsidRDefault="00CC4808">
      <w:pPr>
        <w:spacing w:line="376" w:lineRule="auto"/>
        <w:jc w:val="both"/>
        <w:rPr>
          <w:lang w:val="ru-RU"/>
        </w:rPr>
        <w:sectPr w:rsidR="00CC4808" w:rsidRPr="006C13AF">
          <w:pgSz w:w="11900" w:h="16840"/>
          <w:pgMar w:top="1160" w:right="700" w:bottom="280" w:left="340" w:header="720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4" w:lineRule="auto"/>
        <w:ind w:left="798" w:right="141" w:hanging="4"/>
        <w:jc w:val="both"/>
        <w:rPr>
          <w:lang w:val="ru-RU"/>
        </w:rPr>
      </w:pPr>
      <w:r w:rsidRPr="006C13AF">
        <w:rPr>
          <w:color w:val="0A0A0A"/>
          <w:lang w:val="ru-RU"/>
        </w:rPr>
        <w:t>комплимент, похвалите сделанную работу. Скорее всего, частота конфликтов значительно уменьшится. Этот прием работает не только с взрослыми, но и с детьми и подростками.</w:t>
      </w:r>
    </w:p>
    <w:p w:rsidR="00CC4808" w:rsidRPr="006C13AF" w:rsidRDefault="00223DBF">
      <w:pPr>
        <w:pStyle w:val="a3"/>
        <w:spacing w:before="1"/>
        <w:ind w:left="1648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Тип 2. Ригидный</w:t>
      </w:r>
    </w:p>
    <w:p w:rsidR="00CC4808" w:rsidRPr="006C13AF" w:rsidRDefault="00223DBF">
      <w:pPr>
        <w:pStyle w:val="a3"/>
        <w:spacing w:before="154" w:line="376" w:lineRule="auto"/>
        <w:ind w:left="794" w:right="125" w:firstLine="856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К этому типу относятся негибкие люди, часто с завышенной самооценкой. Им постоянно чудится, что их недооценили, они очень обидчивы, любят всегда быть правыми и редко отказываются от своих убеждений. Ригидный тип - один из самых сложных с т</w:t>
      </w:r>
      <w:r w:rsidRPr="006C13AF">
        <w:rPr>
          <w:color w:val="0A0A0A"/>
          <w:w w:val="105"/>
          <w:lang w:val="ru-RU"/>
        </w:rPr>
        <w:t xml:space="preserve">очки зрения поведения в конфликте. Совет психологов категоричен: если перед вами именно такой человек, постарайтесь не допускать с ним конфликтов. Не провоцируйте никаких подозрений, не давайте повода для обид. А если уж такой повод возник, лучше принести </w:t>
      </w:r>
      <w:r w:rsidRPr="006C13AF">
        <w:rPr>
          <w:color w:val="0A0A0A"/>
          <w:w w:val="105"/>
          <w:lang w:val="ru-RU"/>
        </w:rPr>
        <w:t xml:space="preserve">извинения или </w:t>
      </w:r>
      <w:r w:rsidRPr="006C13AF">
        <w:rPr>
          <w:color w:val="212121"/>
          <w:w w:val="105"/>
          <w:lang w:val="ru-RU"/>
        </w:rPr>
        <w:t xml:space="preserve">уйти, </w:t>
      </w:r>
      <w:r w:rsidRPr="006C13AF">
        <w:rPr>
          <w:color w:val="0A0A0A"/>
          <w:w w:val="105"/>
          <w:lang w:val="ru-RU"/>
        </w:rPr>
        <w:t>но не выяснять отношения.</w:t>
      </w:r>
    </w:p>
    <w:p w:rsidR="00CC4808" w:rsidRPr="006C13AF" w:rsidRDefault="00223DBF">
      <w:pPr>
        <w:pStyle w:val="a3"/>
        <w:spacing w:line="256" w:lineRule="exact"/>
        <w:ind w:left="1648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Тип 3. Неуправляемый</w:t>
      </w:r>
    </w:p>
    <w:p w:rsidR="00CC4808" w:rsidRPr="006C13AF" w:rsidRDefault="00223DBF">
      <w:pPr>
        <w:pStyle w:val="a3"/>
        <w:spacing w:before="149" w:line="376" w:lineRule="auto"/>
        <w:ind w:left="794" w:right="137" w:firstLine="856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Как правило, люди этого типа очень эмоциональны и редко умеют просчитывать ситуацию наперед и оценивать последствия своих действий. Почувствовав себя ущемленными, они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взрываются,</w:t>
      </w:r>
      <w:r w:rsidRPr="006C13AF">
        <w:rPr>
          <w:color w:val="0A0A0A"/>
          <w:spacing w:val="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ведут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себя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агрессивно.</w:t>
      </w:r>
      <w:r w:rsidRPr="006C13AF">
        <w:rPr>
          <w:color w:val="0A0A0A"/>
          <w:spacing w:val="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</w:t>
      </w:r>
      <w:r w:rsidRPr="006C13AF">
        <w:rPr>
          <w:color w:val="0A0A0A"/>
          <w:spacing w:val="-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этой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эмоциональности</w:t>
      </w:r>
      <w:r w:rsidRPr="006C13AF">
        <w:rPr>
          <w:color w:val="0A0A0A"/>
          <w:spacing w:val="-2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недальновидности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можно сыграть.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Во-первых,</w:t>
      </w:r>
      <w:r w:rsidRPr="006C13AF">
        <w:rPr>
          <w:color w:val="0A0A0A"/>
          <w:spacing w:val="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такие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люди</w:t>
      </w:r>
      <w:r w:rsidRPr="006C13AF">
        <w:rPr>
          <w:color w:val="0A0A0A"/>
          <w:spacing w:val="-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всегда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как</w:t>
      </w:r>
      <w:r w:rsidRPr="006C13AF">
        <w:rPr>
          <w:color w:val="0A0A0A"/>
          <w:spacing w:val="-1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ладони.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Вы</w:t>
      </w:r>
      <w:r w:rsidRPr="006C13AF">
        <w:rPr>
          <w:color w:val="0A0A0A"/>
          <w:spacing w:val="-1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быстро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узнаете, что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именно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вызывает у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них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приступы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негодования,</w:t>
      </w:r>
      <w:r w:rsidRPr="006C13AF">
        <w:rPr>
          <w:color w:val="0A0A0A"/>
          <w:spacing w:val="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легко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сможете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их</w:t>
      </w:r>
      <w:r w:rsidRPr="006C13AF">
        <w:rPr>
          <w:color w:val="0A0A0A"/>
          <w:spacing w:val="-1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купировать. Во-вторых,</w:t>
      </w:r>
      <w:r w:rsidRPr="006C13AF">
        <w:rPr>
          <w:color w:val="0A0A0A"/>
          <w:spacing w:val="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этим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типом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отлично срабатывает тактика «спускания пара»: дайте им возможность поскандалить по малозначимому поводу, и они уступят вам в</w:t>
      </w:r>
      <w:r w:rsidRPr="006C13AF">
        <w:rPr>
          <w:color w:val="0A0A0A"/>
          <w:spacing w:val="2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главном.</w:t>
      </w:r>
    </w:p>
    <w:p w:rsidR="00CC4808" w:rsidRPr="006C13AF" w:rsidRDefault="00223DBF">
      <w:pPr>
        <w:pStyle w:val="a3"/>
        <w:spacing w:line="261" w:lineRule="exact"/>
        <w:ind w:left="1648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Тип 4. Сверхточный</w:t>
      </w:r>
    </w:p>
    <w:p w:rsidR="00CC4808" w:rsidRPr="006C13AF" w:rsidRDefault="00223DBF">
      <w:pPr>
        <w:pStyle w:val="a3"/>
        <w:spacing w:before="153" w:line="376" w:lineRule="auto"/>
        <w:ind w:left="794" w:right="114" w:firstLine="859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Людям этого типа свойственна повышенная тревожность, это перфекционисты, требовательные к себе и другим</w:t>
      </w:r>
      <w:r w:rsidRPr="006C13AF">
        <w:rPr>
          <w:color w:val="0A0A0A"/>
          <w:w w:val="105"/>
          <w:lang w:val="ru-RU"/>
        </w:rPr>
        <w:t>. Они склонны придираться к мелочам и обижаться на ровном месте. При этом они редко выражают свое возмущение, предпочитая уйти в себя и избегать общения. Чтобы не вступать в конфликт с такими людьми, нужно быть очень бережным к их границам: не позволять се</w:t>
      </w:r>
      <w:r w:rsidRPr="006C13AF">
        <w:rPr>
          <w:color w:val="0A0A0A"/>
          <w:w w:val="105"/>
          <w:lang w:val="ru-RU"/>
        </w:rPr>
        <w:t>бе двусмысленных высказываний или сомнительных жестов. Как правило, сверхточный тип не конфликтует, если уверен в своей безопасности.</w:t>
      </w:r>
    </w:p>
    <w:p w:rsidR="00CC4808" w:rsidRPr="006C13AF" w:rsidRDefault="00223DBF">
      <w:pPr>
        <w:pStyle w:val="a3"/>
        <w:spacing w:line="258" w:lineRule="exact"/>
        <w:ind w:left="1648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Тип 5. Бесконфликтный</w:t>
      </w:r>
    </w:p>
    <w:p w:rsidR="00CC4808" w:rsidRPr="006C13AF" w:rsidRDefault="00223DBF">
      <w:pPr>
        <w:pStyle w:val="a3"/>
        <w:spacing w:before="149" w:line="376" w:lineRule="auto"/>
        <w:ind w:left="795" w:right="123" w:firstLine="862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Это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как</w:t>
      </w:r>
      <w:r w:rsidRPr="006C13AF">
        <w:rPr>
          <w:color w:val="0A0A0A"/>
          <w:spacing w:val="-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раз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те</w:t>
      </w:r>
      <w:r w:rsidRPr="006C13AF">
        <w:rPr>
          <w:color w:val="0A0A0A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люди,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которые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настолько боятся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конфликтов,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что</w:t>
      </w:r>
      <w:r w:rsidRPr="006C13AF">
        <w:rPr>
          <w:color w:val="0A0A0A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постоянно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их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избегают. Но если вам каж</w:t>
      </w:r>
      <w:r w:rsidRPr="006C13AF">
        <w:rPr>
          <w:color w:val="0A0A0A"/>
          <w:w w:val="105"/>
          <w:lang w:val="ru-RU"/>
        </w:rPr>
        <w:t>ется, что взаимодействовать с таким человеком очень удобно и выгодно, вы ошибаетесь. Это один из самых неприятных типов личности в конфликте. С подобным человеком невозможно конструктивно решить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проблему.</w:t>
      </w:r>
    </w:p>
    <w:p w:rsidR="00CC4808" w:rsidRPr="006C13AF" w:rsidRDefault="00223DBF">
      <w:pPr>
        <w:pStyle w:val="a3"/>
        <w:spacing w:line="376" w:lineRule="auto"/>
        <w:ind w:left="794" w:right="126" w:firstLine="857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Он</w:t>
      </w:r>
      <w:r w:rsidRPr="006C13AF">
        <w:rPr>
          <w:color w:val="0A0A0A"/>
          <w:spacing w:val="-1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всегда</w:t>
      </w:r>
      <w:r w:rsidRPr="006C13AF">
        <w:rPr>
          <w:color w:val="0A0A0A"/>
          <w:spacing w:val="-1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ускользает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от</w:t>
      </w:r>
      <w:r w:rsidRPr="006C13AF">
        <w:rPr>
          <w:color w:val="0A0A0A"/>
          <w:spacing w:val="-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любых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«разборок»,</w:t>
      </w:r>
      <w:r w:rsidRPr="006C13AF">
        <w:rPr>
          <w:color w:val="0A0A0A"/>
          <w:spacing w:val="-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во</w:t>
      </w:r>
      <w:r w:rsidRPr="006C13AF">
        <w:rPr>
          <w:color w:val="0A0A0A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всем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</w:t>
      </w:r>
      <w:r w:rsidRPr="006C13AF">
        <w:rPr>
          <w:color w:val="0A0A0A"/>
          <w:spacing w:val="-2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вами</w:t>
      </w:r>
      <w:r w:rsidRPr="006C13AF">
        <w:rPr>
          <w:color w:val="0A0A0A"/>
          <w:spacing w:val="-1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соглашается, кивает.</w:t>
      </w:r>
      <w:r w:rsidRPr="006C13AF">
        <w:rPr>
          <w:color w:val="0A0A0A"/>
          <w:spacing w:val="-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Но</w:t>
      </w:r>
      <w:r w:rsidRPr="006C13AF">
        <w:rPr>
          <w:color w:val="0A0A0A"/>
          <w:spacing w:val="-1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если к нему придет другой человек и потребует сделать иначе - он согласится и с ним. Избегание конфликтов становится</w:t>
      </w:r>
      <w:r w:rsidRPr="006C13AF">
        <w:rPr>
          <w:color w:val="0A0A0A"/>
          <w:spacing w:val="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причиной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новых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конфликтов,</w:t>
      </w:r>
      <w:r w:rsidRPr="006C13AF">
        <w:rPr>
          <w:color w:val="0A0A0A"/>
          <w:spacing w:val="-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так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</w:t>
      </w:r>
      <w:r w:rsidRPr="006C13AF">
        <w:rPr>
          <w:color w:val="0A0A0A"/>
          <w:spacing w:val="-1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нарастающей.</w:t>
      </w:r>
      <w:r w:rsidRPr="006C13AF">
        <w:rPr>
          <w:color w:val="0A0A0A"/>
          <w:spacing w:val="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Узнали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некоторых</w:t>
      </w:r>
    </w:p>
    <w:p w:rsidR="00CC4808" w:rsidRPr="006C13AF" w:rsidRDefault="00CC4808">
      <w:pPr>
        <w:spacing w:line="376" w:lineRule="auto"/>
        <w:jc w:val="both"/>
        <w:rPr>
          <w:lang w:val="ru-RU"/>
        </w:rPr>
        <w:sectPr w:rsidR="00CC4808" w:rsidRPr="006C13AF">
          <w:pgSz w:w="11900" w:h="16840"/>
          <w:pgMar w:top="1160" w:right="700" w:bottom="280" w:left="340" w:header="720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4" w:lineRule="auto"/>
        <w:ind w:left="798" w:right="115" w:hanging="3"/>
        <w:jc w:val="both"/>
        <w:rPr>
          <w:lang w:val="ru-RU"/>
        </w:rPr>
      </w:pPr>
      <w:r w:rsidRPr="006C13AF">
        <w:rPr>
          <w:color w:val="131313"/>
          <w:w w:val="105"/>
          <w:lang w:val="ru-RU"/>
        </w:rPr>
        <w:t xml:space="preserve">своих коллег и </w:t>
      </w:r>
      <w:r w:rsidRPr="006C13AF">
        <w:rPr>
          <w:color w:val="010101"/>
          <w:w w:val="105"/>
          <w:lang w:val="ru-RU"/>
        </w:rPr>
        <w:t>знакомых? Т</w:t>
      </w:r>
      <w:r w:rsidRPr="006C13AF">
        <w:rPr>
          <w:color w:val="010101"/>
          <w:w w:val="105"/>
          <w:lang w:val="ru-RU"/>
        </w:rPr>
        <w:t xml:space="preserve">аким людям полезно рассказывать о важности своей позиции и </w:t>
      </w:r>
      <w:r w:rsidRPr="006C13AF">
        <w:rPr>
          <w:color w:val="131313"/>
          <w:w w:val="105"/>
          <w:lang w:val="ru-RU"/>
        </w:rPr>
        <w:t xml:space="preserve">учить </w:t>
      </w:r>
      <w:r w:rsidRPr="006C13AF">
        <w:rPr>
          <w:color w:val="010101"/>
          <w:w w:val="105"/>
          <w:lang w:val="ru-RU"/>
        </w:rPr>
        <w:t xml:space="preserve">их ее отстаивать. Если </w:t>
      </w:r>
      <w:r w:rsidRPr="006C13AF">
        <w:rPr>
          <w:color w:val="131313"/>
          <w:w w:val="105"/>
          <w:lang w:val="ru-RU"/>
        </w:rPr>
        <w:t xml:space="preserve">у </w:t>
      </w:r>
      <w:r w:rsidRPr="006C13AF">
        <w:rPr>
          <w:color w:val="010101"/>
          <w:w w:val="105"/>
          <w:lang w:val="ru-RU"/>
        </w:rPr>
        <w:t>вас доверительные отношения, к вам могут и прислушаться.</w:t>
      </w:r>
    </w:p>
    <w:p w:rsidR="00CC4808" w:rsidRPr="006C13AF" w:rsidRDefault="00223DBF">
      <w:pPr>
        <w:pStyle w:val="a3"/>
        <w:spacing w:before="1"/>
        <w:ind w:left="1648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>Тип 6. Конфликтный</w:t>
      </w:r>
    </w:p>
    <w:p w:rsidR="00CC4808" w:rsidRPr="006C13AF" w:rsidRDefault="00223DBF">
      <w:pPr>
        <w:pStyle w:val="a3"/>
        <w:spacing w:before="154" w:line="376" w:lineRule="auto"/>
        <w:ind w:left="791" w:right="125" w:firstLine="866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 xml:space="preserve">Этих людей отличает </w:t>
      </w:r>
      <w:r w:rsidRPr="006C13AF">
        <w:rPr>
          <w:color w:val="131313"/>
          <w:w w:val="105"/>
          <w:lang w:val="ru-RU"/>
        </w:rPr>
        <w:t xml:space="preserve">умение </w:t>
      </w:r>
      <w:r w:rsidRPr="006C13AF">
        <w:rPr>
          <w:color w:val="010101"/>
          <w:w w:val="105"/>
          <w:lang w:val="ru-RU"/>
        </w:rPr>
        <w:t xml:space="preserve">вести себя в конфликтной ситуации </w:t>
      </w:r>
      <w:r w:rsidRPr="006C13AF">
        <w:rPr>
          <w:color w:val="131313"/>
          <w:w w:val="105"/>
          <w:lang w:val="ru-RU"/>
        </w:rPr>
        <w:t xml:space="preserve">и </w:t>
      </w:r>
      <w:r w:rsidRPr="006C13AF">
        <w:rPr>
          <w:color w:val="010101"/>
          <w:w w:val="105"/>
          <w:lang w:val="ru-RU"/>
        </w:rPr>
        <w:t xml:space="preserve">разворачивать ее себе на пользу. Они даже могут специально провоцировать конфликты, поскольку привыкли извлекать из них </w:t>
      </w:r>
      <w:r w:rsidRPr="006C13AF">
        <w:rPr>
          <w:color w:val="131313"/>
          <w:w w:val="105"/>
          <w:lang w:val="ru-RU"/>
        </w:rPr>
        <w:t xml:space="preserve">«бонусы». </w:t>
      </w:r>
      <w:r w:rsidRPr="006C13AF">
        <w:rPr>
          <w:color w:val="010101"/>
          <w:w w:val="105"/>
          <w:lang w:val="ru-RU"/>
        </w:rPr>
        <w:t xml:space="preserve">Обычно </w:t>
      </w:r>
      <w:r w:rsidRPr="006C13AF">
        <w:rPr>
          <w:color w:val="131313"/>
          <w:w w:val="105"/>
          <w:lang w:val="ru-RU"/>
        </w:rPr>
        <w:t xml:space="preserve">умеют </w:t>
      </w:r>
      <w:r w:rsidRPr="006C13AF">
        <w:rPr>
          <w:color w:val="010101"/>
          <w:w w:val="105"/>
          <w:lang w:val="ru-RU"/>
        </w:rPr>
        <w:t xml:space="preserve">аргументировать свою позицию и точно знают, чего хотят. В спорной ситуации </w:t>
      </w:r>
      <w:r w:rsidRPr="006C13AF">
        <w:rPr>
          <w:color w:val="131313"/>
          <w:w w:val="105"/>
          <w:lang w:val="ru-RU"/>
        </w:rPr>
        <w:t xml:space="preserve">хорошо </w:t>
      </w:r>
      <w:r w:rsidRPr="006C13AF">
        <w:rPr>
          <w:color w:val="010101"/>
          <w:w w:val="105"/>
          <w:lang w:val="ru-RU"/>
        </w:rPr>
        <w:t xml:space="preserve">иметь такого человека на своей </w:t>
      </w:r>
      <w:r w:rsidRPr="006C13AF">
        <w:rPr>
          <w:color w:val="010101"/>
          <w:w w:val="105"/>
          <w:lang w:val="ru-RU"/>
        </w:rPr>
        <w:t xml:space="preserve">стороне. Но еще лучше самому стать человеком, </w:t>
      </w:r>
      <w:r w:rsidRPr="006C13AF">
        <w:rPr>
          <w:color w:val="131313"/>
          <w:w w:val="105"/>
          <w:lang w:val="ru-RU"/>
        </w:rPr>
        <w:t xml:space="preserve">умеющим извлекать </w:t>
      </w:r>
      <w:r w:rsidRPr="006C13AF">
        <w:rPr>
          <w:color w:val="010101"/>
          <w:w w:val="105"/>
          <w:lang w:val="ru-RU"/>
        </w:rPr>
        <w:t xml:space="preserve">выгоду </w:t>
      </w:r>
      <w:r w:rsidRPr="006C13AF">
        <w:rPr>
          <w:color w:val="131313"/>
          <w:w w:val="105"/>
          <w:lang w:val="ru-RU"/>
        </w:rPr>
        <w:t xml:space="preserve">из </w:t>
      </w:r>
      <w:r w:rsidRPr="006C13AF">
        <w:rPr>
          <w:color w:val="010101"/>
          <w:w w:val="105"/>
          <w:lang w:val="ru-RU"/>
        </w:rPr>
        <w:t xml:space="preserve">конфликтов и </w:t>
      </w:r>
      <w:r w:rsidRPr="006C13AF">
        <w:rPr>
          <w:color w:val="131313"/>
          <w:w w:val="105"/>
          <w:lang w:val="ru-RU"/>
        </w:rPr>
        <w:t>управлять ими.</w:t>
      </w:r>
    </w:p>
    <w:p w:rsidR="00CC4808" w:rsidRPr="006C13AF" w:rsidRDefault="00CC4808">
      <w:pPr>
        <w:pStyle w:val="a3"/>
        <w:spacing w:before="6"/>
        <w:rPr>
          <w:sz w:val="35"/>
          <w:lang w:val="ru-RU"/>
        </w:rPr>
      </w:pPr>
    </w:p>
    <w:p w:rsidR="00CC4808" w:rsidRPr="006C13AF" w:rsidRDefault="00223DBF">
      <w:pPr>
        <w:pStyle w:val="2"/>
        <w:ind w:left="1647"/>
        <w:rPr>
          <w:lang w:val="ru-RU"/>
        </w:rPr>
      </w:pPr>
      <w:r w:rsidRPr="006C13AF">
        <w:rPr>
          <w:color w:val="010101"/>
          <w:w w:val="105"/>
          <w:lang w:val="ru-RU"/>
        </w:rPr>
        <w:t>Тема 4. Межличностные конфликты.</w:t>
      </w:r>
    </w:p>
    <w:p w:rsidR="00CC4808" w:rsidRPr="006C13AF" w:rsidRDefault="00223DBF">
      <w:pPr>
        <w:spacing w:before="123" w:line="364" w:lineRule="auto"/>
        <w:ind w:left="804" w:right="135" w:firstLine="841"/>
        <w:jc w:val="both"/>
        <w:rPr>
          <w:rFonts w:ascii="Arial" w:hAnsi="Arial"/>
          <w:lang w:val="ru-RU"/>
        </w:rPr>
      </w:pPr>
      <w:r w:rsidRPr="006C13AF">
        <w:rPr>
          <w:rFonts w:ascii="Arial" w:hAnsi="Arial"/>
          <w:i/>
          <w:color w:val="010101"/>
          <w:sz w:val="21"/>
          <w:u w:val="single" w:color="000000"/>
          <w:lang w:val="ru-RU"/>
        </w:rPr>
        <w:t>Задания  к  теме</w:t>
      </w:r>
      <w:r w:rsidRPr="006C13AF">
        <w:rPr>
          <w:rFonts w:ascii="Arial" w:hAnsi="Arial"/>
          <w:i/>
          <w:color w:val="010101"/>
          <w:sz w:val="21"/>
          <w:lang w:val="ru-RU"/>
        </w:rPr>
        <w:t xml:space="preserve">:  </w:t>
      </w:r>
      <w:r w:rsidRPr="006C13AF">
        <w:rPr>
          <w:rFonts w:ascii="Arial" w:hAnsi="Arial"/>
          <w:color w:val="010101"/>
          <w:lang w:val="ru-RU"/>
        </w:rPr>
        <w:t>изучить  литературу   по   теме   и   представить   ответы   на вопросы для самостоятельного</w:t>
      </w:r>
      <w:r w:rsidRPr="006C13AF">
        <w:rPr>
          <w:rFonts w:ascii="Arial" w:hAnsi="Arial"/>
          <w:color w:val="010101"/>
          <w:spacing w:val="-1"/>
          <w:lang w:val="ru-RU"/>
        </w:rPr>
        <w:t xml:space="preserve"> </w:t>
      </w:r>
      <w:r w:rsidRPr="006C13AF">
        <w:rPr>
          <w:rFonts w:ascii="Arial" w:hAnsi="Arial"/>
          <w:color w:val="010101"/>
          <w:lang w:val="ru-RU"/>
        </w:rPr>
        <w:t>изучения</w:t>
      </w:r>
      <w:r w:rsidRPr="006C13AF">
        <w:rPr>
          <w:rFonts w:ascii="Arial" w:hAnsi="Arial"/>
          <w:color w:val="010101"/>
          <w:lang w:val="ru-RU"/>
        </w:rPr>
        <w:t>.</w:t>
      </w:r>
    </w:p>
    <w:p w:rsidR="00CC4808" w:rsidRDefault="00223DBF">
      <w:pPr>
        <w:pStyle w:val="a3"/>
        <w:spacing w:before="26"/>
        <w:ind w:left="795"/>
        <w:jc w:val="both"/>
      </w:pPr>
      <w:r>
        <w:rPr>
          <w:color w:val="010101"/>
          <w:w w:val="105"/>
        </w:rPr>
        <w:t>Вопросы для подготовки:</w:t>
      </w:r>
    </w:p>
    <w:p w:rsidR="00CC4808" w:rsidRPr="006C13AF" w:rsidRDefault="00223DBF">
      <w:pPr>
        <w:pStyle w:val="a4"/>
        <w:numPr>
          <w:ilvl w:val="1"/>
          <w:numId w:val="15"/>
        </w:numPr>
        <w:tabs>
          <w:tab w:val="left" w:pos="1518"/>
          <w:tab w:val="left" w:pos="1519"/>
          <w:tab w:val="left" w:pos="2194"/>
          <w:tab w:val="left" w:pos="2286"/>
          <w:tab w:val="left" w:pos="2318"/>
          <w:tab w:val="left" w:pos="2630"/>
          <w:tab w:val="left" w:pos="3132"/>
          <w:tab w:val="left" w:pos="3529"/>
          <w:tab w:val="left" w:pos="3759"/>
          <w:tab w:val="left" w:pos="4098"/>
          <w:tab w:val="left" w:pos="4292"/>
          <w:tab w:val="left" w:pos="4867"/>
          <w:tab w:val="left" w:pos="4906"/>
          <w:tab w:val="left" w:pos="5304"/>
          <w:tab w:val="left" w:pos="5477"/>
          <w:tab w:val="left" w:pos="5524"/>
          <w:tab w:val="left" w:pos="6214"/>
          <w:tab w:val="left" w:pos="6345"/>
          <w:tab w:val="left" w:pos="6628"/>
          <w:tab w:val="left" w:pos="6752"/>
          <w:tab w:val="left" w:pos="7200"/>
          <w:tab w:val="left" w:pos="7396"/>
          <w:tab w:val="left" w:pos="7817"/>
          <w:tab w:val="left" w:pos="8217"/>
          <w:tab w:val="left" w:pos="8601"/>
          <w:tab w:val="left" w:pos="8800"/>
          <w:tab w:val="left" w:pos="8853"/>
          <w:tab w:val="left" w:pos="9842"/>
          <w:tab w:val="left" w:pos="10136"/>
          <w:tab w:val="left" w:pos="10352"/>
          <w:tab w:val="left" w:pos="10478"/>
        </w:tabs>
        <w:spacing w:before="123" w:line="362" w:lineRule="auto"/>
        <w:ind w:right="126" w:firstLine="365"/>
        <w:rPr>
          <w:lang w:val="ru-RU"/>
        </w:rPr>
      </w:pPr>
      <w:r w:rsidRPr="006C13AF">
        <w:rPr>
          <w:b/>
          <w:color w:val="010101"/>
          <w:w w:val="105"/>
          <w:lang w:val="ru-RU"/>
        </w:rPr>
        <w:t xml:space="preserve">Применение технологий  разрешения  межличностных  конфликтов. </w:t>
      </w:r>
      <w:r w:rsidRPr="006C13AF">
        <w:rPr>
          <w:color w:val="010101"/>
          <w:lang w:val="ru-RU"/>
        </w:rPr>
        <w:t>Разрешение</w:t>
      </w:r>
      <w:r w:rsidRPr="006C13AF">
        <w:rPr>
          <w:color w:val="010101"/>
          <w:lang w:val="ru-RU"/>
        </w:rPr>
        <w:tab/>
      </w:r>
      <w:r w:rsidRPr="006C13AF">
        <w:rPr>
          <w:color w:val="010101"/>
          <w:lang w:val="ru-RU"/>
        </w:rPr>
        <w:tab/>
      </w:r>
      <w:r w:rsidRPr="006C13AF">
        <w:rPr>
          <w:color w:val="010101"/>
          <w:lang w:val="ru-RU"/>
        </w:rPr>
        <w:tab/>
      </w:r>
      <w:r w:rsidRPr="006C13AF">
        <w:rPr>
          <w:color w:val="010101"/>
          <w:w w:val="105"/>
          <w:lang w:val="ru-RU"/>
        </w:rPr>
        <w:t>конфликта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представляет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собой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многоступенчатый</w:t>
      </w:r>
      <w:r w:rsidRPr="006C13AF">
        <w:rPr>
          <w:color w:val="010101"/>
          <w:w w:val="105"/>
          <w:lang w:val="ru-RU"/>
        </w:rPr>
        <w:tab/>
        <w:t>процесс,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lang w:val="ru-RU"/>
        </w:rPr>
        <w:t xml:space="preserve">который </w:t>
      </w:r>
      <w:r w:rsidRPr="006C13AF">
        <w:rPr>
          <w:color w:val="010101"/>
          <w:w w:val="105"/>
          <w:lang w:val="ru-RU"/>
        </w:rPr>
        <w:t>включает   в  себя   анализ   и</w:t>
      </w:r>
      <w:r w:rsidRPr="006C13AF">
        <w:rPr>
          <w:color w:val="010101"/>
          <w:spacing w:val="-21"/>
          <w:w w:val="105"/>
          <w:lang w:val="ru-RU"/>
        </w:rPr>
        <w:t xml:space="preserve"> </w:t>
      </w:r>
      <w:r w:rsidRPr="006C13AF">
        <w:rPr>
          <w:color w:val="010101"/>
          <w:w w:val="105"/>
          <w:lang w:val="ru-RU"/>
        </w:rPr>
        <w:t xml:space="preserve">оценку </w:t>
      </w:r>
      <w:r w:rsidRPr="006C13AF">
        <w:rPr>
          <w:color w:val="010101"/>
          <w:spacing w:val="28"/>
          <w:w w:val="105"/>
          <w:lang w:val="ru-RU"/>
        </w:rPr>
        <w:t xml:space="preserve"> </w:t>
      </w:r>
      <w:r w:rsidRPr="006C13AF">
        <w:rPr>
          <w:color w:val="010101"/>
          <w:w w:val="105"/>
          <w:lang w:val="ru-RU"/>
        </w:rPr>
        <w:t>ситуации,</w:t>
      </w:r>
      <w:r w:rsidRPr="006C13AF">
        <w:rPr>
          <w:color w:val="010101"/>
          <w:w w:val="105"/>
          <w:lang w:val="ru-RU"/>
        </w:rPr>
        <w:tab/>
        <w:t xml:space="preserve">выбор способа разрешения конфликта, </w:t>
      </w:r>
      <w:r w:rsidRPr="006C13AF">
        <w:rPr>
          <w:color w:val="010101"/>
          <w:lang w:val="ru-RU"/>
        </w:rPr>
        <w:t>фор</w:t>
      </w:r>
      <w:r w:rsidRPr="006C13AF">
        <w:rPr>
          <w:color w:val="010101"/>
          <w:lang w:val="ru-RU"/>
        </w:rPr>
        <w:t>мирование</w:t>
      </w:r>
      <w:r w:rsidRPr="006C13AF">
        <w:rPr>
          <w:color w:val="010101"/>
          <w:lang w:val="ru-RU"/>
        </w:rPr>
        <w:tab/>
      </w:r>
      <w:r w:rsidRPr="006C13AF">
        <w:rPr>
          <w:color w:val="010101"/>
          <w:w w:val="105"/>
          <w:lang w:val="ru-RU"/>
        </w:rPr>
        <w:t>плана</w:t>
      </w:r>
      <w:r w:rsidRPr="006C13AF">
        <w:rPr>
          <w:color w:val="010101"/>
          <w:w w:val="105"/>
          <w:lang w:val="ru-RU"/>
        </w:rPr>
        <w:tab/>
        <w:t>действий,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его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реализацию,</w:t>
      </w:r>
      <w:r w:rsidRPr="006C13AF">
        <w:rPr>
          <w:color w:val="010101"/>
          <w:w w:val="105"/>
          <w:lang w:val="ru-RU"/>
        </w:rPr>
        <w:tab/>
        <w:t>оценку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lang w:val="ru-RU"/>
        </w:rPr>
        <w:t>эффективности</w:t>
      </w:r>
      <w:r w:rsidRPr="006C13AF">
        <w:rPr>
          <w:color w:val="010101"/>
          <w:lang w:val="ru-RU"/>
        </w:rPr>
        <w:tab/>
      </w:r>
      <w:r w:rsidRPr="006C13AF">
        <w:rPr>
          <w:color w:val="010101"/>
          <w:lang w:val="ru-RU"/>
        </w:rPr>
        <w:tab/>
        <w:t xml:space="preserve">своих </w:t>
      </w:r>
      <w:r w:rsidRPr="006C13AF">
        <w:rPr>
          <w:color w:val="010101"/>
          <w:w w:val="105"/>
          <w:lang w:val="ru-RU"/>
        </w:rPr>
        <w:t>действий.</w:t>
      </w:r>
      <w:r w:rsidRPr="006C13AF">
        <w:rPr>
          <w:color w:val="010101"/>
          <w:w w:val="105"/>
          <w:lang w:val="ru-RU"/>
        </w:rPr>
        <w:tab/>
        <w:t>Аналитический</w:t>
      </w:r>
      <w:r w:rsidRPr="006C13AF">
        <w:rPr>
          <w:color w:val="010101"/>
          <w:w w:val="105"/>
          <w:lang w:val="ru-RU"/>
        </w:rPr>
        <w:tab/>
        <w:t>этап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lang w:val="ru-RU"/>
        </w:rPr>
        <w:t>предполагает</w:t>
      </w:r>
      <w:r w:rsidRPr="006C13AF">
        <w:rPr>
          <w:color w:val="010101"/>
          <w:lang w:val="ru-RU"/>
        </w:rPr>
        <w:tab/>
      </w:r>
      <w:r w:rsidRPr="006C13AF">
        <w:rPr>
          <w:color w:val="010101"/>
          <w:lang w:val="ru-RU"/>
        </w:rPr>
        <w:tab/>
      </w:r>
      <w:r w:rsidRPr="006C13AF">
        <w:rPr>
          <w:color w:val="010101"/>
          <w:w w:val="105"/>
          <w:lang w:val="ru-RU"/>
        </w:rPr>
        <w:t>сбор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и</w:t>
      </w:r>
      <w:r w:rsidRPr="006C13AF">
        <w:rPr>
          <w:color w:val="010101"/>
          <w:w w:val="105"/>
          <w:lang w:val="ru-RU"/>
        </w:rPr>
        <w:tab/>
        <w:t>оценку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информации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lang w:val="ru-RU"/>
        </w:rPr>
        <w:t xml:space="preserve">по </w:t>
      </w:r>
      <w:r w:rsidRPr="006C13AF">
        <w:rPr>
          <w:color w:val="010101"/>
          <w:w w:val="105"/>
          <w:lang w:val="ru-RU"/>
        </w:rPr>
        <w:t>следующим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проблемам: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объект</w:t>
      </w:r>
      <w:r w:rsidRPr="006C13AF">
        <w:rPr>
          <w:color w:val="010101"/>
          <w:w w:val="105"/>
          <w:lang w:val="ru-RU"/>
        </w:rPr>
        <w:tab/>
        <w:t>конфликта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(материальный,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lang w:val="ru-RU"/>
        </w:rPr>
        <w:t>социальный</w:t>
      </w:r>
      <w:r w:rsidRPr="006C13AF">
        <w:rPr>
          <w:color w:val="010101"/>
          <w:lang w:val="ru-RU"/>
        </w:rPr>
        <w:tab/>
      </w:r>
      <w:r w:rsidRPr="006C13AF">
        <w:rPr>
          <w:color w:val="010101"/>
          <w:lang w:val="ru-RU"/>
        </w:rPr>
        <w:tab/>
        <w:t xml:space="preserve">или </w:t>
      </w:r>
      <w:r w:rsidRPr="006C13AF">
        <w:rPr>
          <w:color w:val="010101"/>
          <w:w w:val="105"/>
          <w:lang w:val="ru-RU"/>
        </w:rPr>
        <w:t>идеальный;</w:t>
      </w:r>
      <w:r w:rsidRPr="006C13AF">
        <w:rPr>
          <w:color w:val="010101"/>
          <w:w w:val="105"/>
          <w:lang w:val="ru-RU"/>
        </w:rPr>
        <w:tab/>
      </w:r>
      <w:r w:rsidRPr="006C13AF">
        <w:rPr>
          <w:color w:val="010101"/>
          <w:w w:val="105"/>
          <w:lang w:val="ru-RU"/>
        </w:rPr>
        <w:tab/>
        <w:t>делим</w:t>
      </w:r>
      <w:r w:rsidRPr="006C13AF">
        <w:rPr>
          <w:color w:val="010101"/>
          <w:w w:val="105"/>
          <w:lang w:val="ru-RU"/>
        </w:rPr>
        <w:tab/>
        <w:t>или неделим; мо</w:t>
      </w:r>
      <w:r w:rsidRPr="006C13AF">
        <w:rPr>
          <w:color w:val="010101"/>
          <w:w w:val="105"/>
          <w:lang w:val="ru-RU"/>
        </w:rPr>
        <w:t>жет ли быть изъят или заменен; какова его доступность для каждой из</w:t>
      </w:r>
      <w:r w:rsidRPr="006C13AF">
        <w:rPr>
          <w:color w:val="010101"/>
          <w:spacing w:val="13"/>
          <w:w w:val="105"/>
          <w:lang w:val="ru-RU"/>
        </w:rPr>
        <w:t xml:space="preserve"> </w:t>
      </w:r>
      <w:r w:rsidRPr="006C13AF">
        <w:rPr>
          <w:color w:val="010101"/>
          <w:w w:val="105"/>
          <w:lang w:val="ru-RU"/>
        </w:rPr>
        <w:t>сторон);</w:t>
      </w:r>
    </w:p>
    <w:p w:rsidR="00CC4808" w:rsidRPr="006C13AF" w:rsidRDefault="00223DBF">
      <w:pPr>
        <w:pStyle w:val="a4"/>
        <w:numPr>
          <w:ilvl w:val="2"/>
          <w:numId w:val="15"/>
        </w:numPr>
        <w:tabs>
          <w:tab w:val="left" w:pos="1639"/>
        </w:tabs>
        <w:spacing w:before="10" w:line="362" w:lineRule="auto"/>
        <w:ind w:right="142" w:firstLine="731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>оппонент ( общие данные о нем, его психологические особенности; отношения оппонента с руководством; возможности по  усилению  своего  ранга;  его  цели,  интересы, позиция; правовые и нравственные основы его требований; предыдущие действия в конфликте,  до</w:t>
      </w:r>
      <w:r w:rsidRPr="006C13AF">
        <w:rPr>
          <w:color w:val="010101"/>
          <w:w w:val="105"/>
          <w:lang w:val="ru-RU"/>
        </w:rPr>
        <w:t>пущенные  ошибки;  в  чем  интересы  совпадают,  а  в  чем  - нет и</w:t>
      </w:r>
      <w:r w:rsidRPr="006C13AF">
        <w:rPr>
          <w:color w:val="010101"/>
          <w:spacing w:val="25"/>
          <w:w w:val="105"/>
          <w:lang w:val="ru-RU"/>
        </w:rPr>
        <w:t xml:space="preserve"> </w:t>
      </w:r>
      <w:r w:rsidRPr="006C13AF">
        <w:rPr>
          <w:color w:val="010101"/>
          <w:w w:val="110"/>
          <w:lang w:val="ru-RU"/>
        </w:rPr>
        <w:t>др.);</w:t>
      </w:r>
    </w:p>
    <w:p w:rsidR="00CC4808" w:rsidRPr="006C13AF" w:rsidRDefault="00223DBF">
      <w:pPr>
        <w:pStyle w:val="a4"/>
        <w:numPr>
          <w:ilvl w:val="2"/>
          <w:numId w:val="15"/>
        </w:numPr>
        <w:tabs>
          <w:tab w:val="left" w:pos="1825"/>
        </w:tabs>
        <w:spacing w:before="3" w:line="362" w:lineRule="auto"/>
        <w:ind w:left="795" w:right="131" w:firstLine="733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>собственная позиция (цели, ценности, интересы, действия  в  конфликте; правовая и нравственная основы собственных требований, их аргументированность и доказательность; допущенные ошибки  и  возможность  их  признания  перед  оппонентом и  др. ) ;  т&gt;  прич</w:t>
      </w:r>
      <w:r w:rsidRPr="006C13AF">
        <w:rPr>
          <w:color w:val="010101"/>
          <w:w w:val="105"/>
          <w:lang w:val="ru-RU"/>
        </w:rPr>
        <w:t>ины  и  непосредственный  повод,  приведшие  к  конфликту;  т социальная  среда  (ситуация  в  организации,  социальной   группе;   какие   задачи решает организация,</w:t>
      </w:r>
      <w:r w:rsidRPr="006C13AF">
        <w:rPr>
          <w:color w:val="010101"/>
          <w:spacing w:val="64"/>
          <w:w w:val="105"/>
          <w:lang w:val="ru-RU"/>
        </w:rPr>
        <w:t xml:space="preserve"> </w:t>
      </w:r>
      <w:r w:rsidRPr="006C13AF">
        <w:rPr>
          <w:color w:val="010101"/>
          <w:w w:val="105"/>
          <w:lang w:val="ru-RU"/>
        </w:rPr>
        <w:t>оппонент,   как   конфликт   влияет   на  них;   кто  и  как поддерживает каждого из оппо</w:t>
      </w:r>
      <w:r w:rsidRPr="006C13AF">
        <w:rPr>
          <w:color w:val="010101"/>
          <w:w w:val="105"/>
          <w:lang w:val="ru-RU"/>
        </w:rPr>
        <w:t>нентов; какова реакция руководства, общественности, подчиненных, если они есть у оппонентов; что им известно о</w:t>
      </w:r>
      <w:r w:rsidRPr="006C13AF">
        <w:rPr>
          <w:color w:val="010101"/>
          <w:spacing w:val="22"/>
          <w:w w:val="105"/>
          <w:lang w:val="ru-RU"/>
        </w:rPr>
        <w:t xml:space="preserve"> </w:t>
      </w:r>
      <w:r w:rsidRPr="006C13AF">
        <w:rPr>
          <w:color w:val="010101"/>
          <w:w w:val="105"/>
          <w:lang w:val="ru-RU"/>
        </w:rPr>
        <w:t>конфликте);</w:t>
      </w:r>
    </w:p>
    <w:p w:rsidR="00CC4808" w:rsidRPr="006C13AF" w:rsidRDefault="00223DBF">
      <w:pPr>
        <w:spacing w:before="1" w:line="364" w:lineRule="auto"/>
        <w:ind w:left="799" w:right="143" w:firstLine="705"/>
        <w:jc w:val="both"/>
        <w:rPr>
          <w:rFonts w:ascii="Arial" w:hAnsi="Arial"/>
          <w:lang w:val="ru-RU"/>
        </w:rPr>
      </w:pPr>
      <w:r w:rsidRPr="006C13AF">
        <w:rPr>
          <w:rFonts w:ascii="Arial" w:hAnsi="Arial"/>
          <w:color w:val="131313"/>
          <w:sz w:val="20"/>
          <w:lang w:val="ru-RU"/>
        </w:rPr>
        <w:t xml:space="preserve">&lt;» </w:t>
      </w:r>
      <w:r w:rsidRPr="006C13AF">
        <w:rPr>
          <w:rFonts w:ascii="Arial" w:hAnsi="Arial"/>
          <w:color w:val="010101"/>
          <w:lang w:val="ru-RU"/>
        </w:rPr>
        <w:t xml:space="preserve">вторичная рефлексия ( представление субъекта о том, как его оппонент воспринимает конфликтную ситуацию, как он воспринимает меня, </w:t>
      </w:r>
      <w:r w:rsidRPr="006C13AF">
        <w:rPr>
          <w:rFonts w:ascii="Arial" w:hAnsi="Arial"/>
          <w:color w:val="010101"/>
          <w:lang w:val="ru-RU"/>
        </w:rPr>
        <w:t>мое</w:t>
      </w:r>
      <w:r w:rsidRPr="006C13AF">
        <w:rPr>
          <w:rFonts w:ascii="Arial" w:hAnsi="Arial"/>
          <w:color w:val="010101"/>
          <w:spacing w:val="33"/>
          <w:lang w:val="ru-RU"/>
        </w:rPr>
        <w:t xml:space="preserve"> </w:t>
      </w:r>
      <w:r w:rsidRPr="006C13AF">
        <w:rPr>
          <w:rFonts w:ascii="Arial" w:hAnsi="Arial"/>
          <w:color w:val="010101"/>
          <w:lang w:val="ru-RU"/>
        </w:rPr>
        <w:t>представление</w:t>
      </w:r>
    </w:p>
    <w:p w:rsidR="00CC4808" w:rsidRPr="006C13AF" w:rsidRDefault="00CC4808">
      <w:pPr>
        <w:spacing w:line="364" w:lineRule="auto"/>
        <w:jc w:val="both"/>
        <w:rPr>
          <w:rFonts w:ascii="Arial" w:hAnsi="Arial"/>
          <w:lang w:val="ru-RU"/>
        </w:rPr>
        <w:sectPr w:rsidR="00CC4808" w:rsidRPr="006C13AF">
          <w:pgSz w:w="11900" w:h="16840"/>
          <w:pgMar w:top="1160" w:right="700" w:bottom="280" w:left="340" w:header="720" w:footer="0" w:gutter="0"/>
          <w:cols w:space="720"/>
        </w:sectPr>
      </w:pPr>
    </w:p>
    <w:p w:rsidR="00CC4808" w:rsidRPr="006C13AF" w:rsidRDefault="00CC4808">
      <w:pPr>
        <w:pStyle w:val="a3"/>
        <w:spacing w:before="3"/>
        <w:rPr>
          <w:rFonts w:ascii="Arial"/>
          <w:sz w:val="10"/>
          <w:lang w:val="ru-RU"/>
        </w:rPr>
      </w:pPr>
    </w:p>
    <w:p w:rsidR="00CC4808" w:rsidRPr="006C13AF" w:rsidRDefault="00223DBF">
      <w:pPr>
        <w:spacing w:before="94" w:line="381" w:lineRule="auto"/>
        <w:ind w:left="795" w:right="143" w:firstLine="2"/>
        <w:jc w:val="both"/>
        <w:rPr>
          <w:rFonts w:ascii="Arial" w:hAnsi="Arial"/>
          <w:sz w:val="21"/>
          <w:lang w:val="ru-RU"/>
        </w:rPr>
      </w:pPr>
      <w:r>
        <w:rPr>
          <w:rFonts w:ascii="Arial" w:hAnsi="Arial"/>
          <w:w w:val="110"/>
          <w:sz w:val="21"/>
        </w:rPr>
        <w:t>o</w:t>
      </w:r>
      <w:r w:rsidRPr="006C13AF">
        <w:rPr>
          <w:rFonts w:ascii="Arial" w:hAnsi="Arial"/>
          <w:w w:val="110"/>
          <w:sz w:val="21"/>
          <w:lang w:val="ru-RU"/>
        </w:rPr>
        <w:t xml:space="preserve"> конфликте и  т. </w:t>
      </w:r>
      <w:r w:rsidRPr="006C13AF">
        <w:rPr>
          <w:rFonts w:ascii="Arial" w:hAnsi="Arial"/>
          <w:w w:val="135"/>
          <w:sz w:val="21"/>
          <w:lang w:val="ru-RU"/>
        </w:rPr>
        <w:t xml:space="preserve">д.).  </w:t>
      </w:r>
      <w:r w:rsidRPr="006C13AF">
        <w:rPr>
          <w:rFonts w:ascii="Arial" w:hAnsi="Arial"/>
          <w:w w:val="110"/>
          <w:sz w:val="21"/>
          <w:lang w:val="ru-RU"/>
        </w:rPr>
        <w:t>Источниками  информации  выступают  личные  наблюдения, беседы с  руководством,  подчиненными,  неформальными  лидерами,  своими  друзьями и друзьями оппонентов, свидетелями конфликта и</w:t>
      </w:r>
      <w:r w:rsidRPr="006C13AF">
        <w:rPr>
          <w:rFonts w:ascii="Arial" w:hAnsi="Arial"/>
          <w:spacing w:val="52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др.</w:t>
      </w:r>
    </w:p>
    <w:p w:rsidR="00CC4808" w:rsidRPr="006C13AF" w:rsidRDefault="00223DBF">
      <w:pPr>
        <w:spacing w:before="117" w:line="379" w:lineRule="auto"/>
        <w:ind w:left="795" w:right="126" w:firstLine="713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t>Проанал</w:t>
      </w:r>
      <w:r w:rsidRPr="006C13AF">
        <w:rPr>
          <w:rFonts w:ascii="Arial" w:hAnsi="Arial"/>
          <w:w w:val="105"/>
          <w:sz w:val="21"/>
          <w:lang w:val="ru-RU"/>
        </w:rPr>
        <w:t>изировав и оценив конфликтную  ситуацию,  оппоненты  прогнозируют варианты разрешения конфликта и определяют соответствующие своим интересам  и ситуации способы его</w:t>
      </w:r>
      <w:r w:rsidRPr="006C13AF">
        <w:rPr>
          <w:rFonts w:ascii="Arial" w:hAnsi="Arial"/>
          <w:spacing w:val="4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разрешения.</w:t>
      </w:r>
    </w:p>
    <w:p w:rsidR="00CC4808" w:rsidRPr="006C13AF" w:rsidRDefault="00223DBF">
      <w:pPr>
        <w:spacing w:before="124"/>
        <w:ind w:left="1518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u w:val="single"/>
          <w:lang w:val="ru-RU"/>
        </w:rPr>
        <w:t>Рассмотрим целесообразность применения данных стратегий.</w:t>
      </w:r>
      <w:r w:rsidRPr="006C13AF">
        <w:rPr>
          <w:rFonts w:ascii="Arial" w:hAnsi="Arial"/>
          <w:sz w:val="21"/>
          <w:u w:val="single"/>
          <w:lang w:val="ru-RU"/>
        </w:rPr>
        <w:t xml:space="preserve">   </w:t>
      </w:r>
    </w:p>
    <w:p w:rsidR="00CC4808" w:rsidRPr="006C13AF" w:rsidRDefault="00CC4808">
      <w:pPr>
        <w:pStyle w:val="a3"/>
        <w:spacing w:before="1"/>
        <w:rPr>
          <w:rFonts w:ascii="Arial"/>
          <w:sz w:val="22"/>
          <w:lang w:val="ru-RU"/>
        </w:rPr>
      </w:pPr>
    </w:p>
    <w:p w:rsidR="00CC4808" w:rsidRPr="006C13AF" w:rsidRDefault="00223DBF">
      <w:pPr>
        <w:spacing w:line="379" w:lineRule="auto"/>
        <w:ind w:left="800" w:right="121" w:firstLine="705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b/>
          <w:w w:val="110"/>
          <w:lang w:val="ru-RU"/>
        </w:rPr>
        <w:t xml:space="preserve">Соперничество </w:t>
      </w:r>
      <w:r w:rsidRPr="006C13AF">
        <w:rPr>
          <w:rFonts w:ascii="Arial" w:hAnsi="Arial"/>
          <w:w w:val="110"/>
          <w:sz w:val="21"/>
          <w:lang w:val="ru-RU"/>
        </w:rPr>
        <w:t>заключается в навязывании другой стороне предпочтительного для себя решения. Соперничество оправдано в случаях: явной конструктивности предлагаемого решения; выгодности результата  для  всей  группы,  организации,  а  не для отдельной личности или микрогру</w:t>
      </w:r>
      <w:r w:rsidRPr="006C13AF">
        <w:rPr>
          <w:rFonts w:ascii="Arial" w:hAnsi="Arial"/>
          <w:w w:val="110"/>
          <w:sz w:val="21"/>
          <w:lang w:val="ru-RU"/>
        </w:rPr>
        <w:t>ппы; важности исхода борьбы для проводящего данную стратегию; отсутствии времени на уговоры</w:t>
      </w:r>
      <w:r w:rsidRPr="006C13AF">
        <w:rPr>
          <w:rFonts w:ascii="Arial" w:hAnsi="Arial"/>
          <w:spacing w:val="36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оппонента.</w:t>
      </w:r>
    </w:p>
    <w:p w:rsidR="00CC4808" w:rsidRPr="006C13AF" w:rsidRDefault="00223DBF">
      <w:pPr>
        <w:spacing w:before="121" w:line="379" w:lineRule="auto"/>
        <w:ind w:left="795" w:right="124" w:firstLine="713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t>Многие  исследователи  считают  данную  стратегию  ущербной   для   решения проблем, так как  она  не  предоставляет  возможности  оппоненту  реализовать</w:t>
      </w:r>
      <w:r w:rsidRPr="006C13AF">
        <w:rPr>
          <w:rFonts w:ascii="Arial" w:hAnsi="Arial"/>
          <w:w w:val="105"/>
          <w:sz w:val="21"/>
          <w:lang w:val="ru-RU"/>
        </w:rPr>
        <w:t xml:space="preserve">  свои интересы. Однако жизнь дает много примеров, когда соперничество оказывается эффективным. Агрессора, захватывающего  чужую  территорию,  целесообразно останавливать  жесткой  стратегией,  а  не  увещеваниями.   Против   преступника, посягающего на жи</w:t>
      </w:r>
      <w:r w:rsidRPr="006C13AF">
        <w:rPr>
          <w:rFonts w:ascii="Arial" w:hAnsi="Arial"/>
          <w:w w:val="105"/>
          <w:sz w:val="21"/>
          <w:lang w:val="ru-RU"/>
        </w:rPr>
        <w:t>знь другого  человека,  также  необходимо  использовать  данную стратегию.  Соперничество  целесообразно   в   экстремальных   и   принципиальных ситуациях, при дефиците времени  и  высокой  вероятности  опасных  последствий. Компромисс  состоит   в   жела</w:t>
      </w:r>
      <w:r w:rsidRPr="006C13AF">
        <w:rPr>
          <w:rFonts w:ascii="Arial" w:hAnsi="Arial"/>
          <w:w w:val="105"/>
          <w:sz w:val="21"/>
          <w:lang w:val="ru-RU"/>
        </w:rPr>
        <w:t>нии   оппонентов   завершить   конфликт   частичными уступками. Он характеризуется отказом от части ранее выдвигавшихся требований, готовностью   признать   претензии   другой   стороны   частично    обоснованными, готовностью</w:t>
      </w:r>
      <w:r w:rsidRPr="006C13AF">
        <w:rPr>
          <w:rFonts w:ascii="Arial" w:hAnsi="Arial"/>
          <w:spacing w:val="28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простить.</w:t>
      </w:r>
    </w:p>
    <w:p w:rsidR="00CC4808" w:rsidRPr="006C13AF" w:rsidRDefault="00223DBF">
      <w:pPr>
        <w:tabs>
          <w:tab w:val="left" w:pos="3179"/>
          <w:tab w:val="left" w:pos="4064"/>
          <w:tab w:val="left" w:pos="4752"/>
          <w:tab w:val="left" w:pos="5137"/>
          <w:tab w:val="left" w:pos="5440"/>
          <w:tab w:val="left" w:pos="6367"/>
          <w:tab w:val="left" w:pos="7793"/>
          <w:tab w:val="left" w:pos="9466"/>
          <w:tab w:val="left" w:pos="10086"/>
          <w:tab w:val="left" w:pos="10608"/>
        </w:tabs>
        <w:spacing w:before="122" w:line="376" w:lineRule="auto"/>
        <w:ind w:left="795" w:right="126" w:firstLine="713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b/>
          <w:lang w:val="ru-RU"/>
        </w:rPr>
        <w:t>Компромисс</w:t>
      </w:r>
      <w:r w:rsidRPr="006C13AF">
        <w:rPr>
          <w:rFonts w:ascii="Arial" w:hAnsi="Arial"/>
          <w:b/>
          <w:lang w:val="ru-RU"/>
        </w:rPr>
        <w:tab/>
      </w:r>
      <w:r w:rsidRPr="006C13AF">
        <w:rPr>
          <w:rFonts w:ascii="Arial" w:hAnsi="Arial"/>
          <w:w w:val="105"/>
          <w:sz w:val="21"/>
          <w:lang w:val="ru-RU"/>
        </w:rPr>
        <w:t>эффективен</w:t>
      </w:r>
      <w:r w:rsidRPr="006C13AF">
        <w:rPr>
          <w:rFonts w:ascii="Arial" w:hAnsi="Arial"/>
          <w:w w:val="105"/>
          <w:sz w:val="21"/>
          <w:lang w:val="ru-RU"/>
        </w:rPr>
        <w:tab/>
        <w:t>в</w:t>
      </w:r>
      <w:r w:rsidRPr="006C13AF">
        <w:rPr>
          <w:rFonts w:ascii="Arial" w:hAnsi="Arial"/>
          <w:w w:val="105"/>
          <w:sz w:val="21"/>
          <w:lang w:val="ru-RU"/>
        </w:rPr>
        <w:tab/>
        <w:t>случаях:</w:t>
      </w:r>
      <w:r w:rsidRPr="006C13AF">
        <w:rPr>
          <w:rFonts w:ascii="Arial" w:hAnsi="Arial"/>
          <w:w w:val="105"/>
          <w:sz w:val="21"/>
          <w:lang w:val="ru-RU"/>
        </w:rPr>
        <w:tab/>
        <w:t>понимания</w:t>
      </w:r>
      <w:r w:rsidRPr="006C13AF">
        <w:rPr>
          <w:rFonts w:ascii="Arial" w:hAnsi="Arial"/>
          <w:w w:val="105"/>
          <w:sz w:val="21"/>
          <w:lang w:val="ru-RU"/>
        </w:rPr>
        <w:tab/>
        <w:t>оппонентом,</w:t>
      </w:r>
      <w:r w:rsidRPr="006C13AF">
        <w:rPr>
          <w:rFonts w:ascii="Arial" w:hAnsi="Arial"/>
          <w:w w:val="105"/>
          <w:sz w:val="21"/>
          <w:lang w:val="ru-RU"/>
        </w:rPr>
        <w:tab/>
        <w:t>что</w:t>
      </w:r>
      <w:r w:rsidRPr="006C13AF">
        <w:rPr>
          <w:rFonts w:ascii="Arial" w:hAnsi="Arial"/>
          <w:w w:val="105"/>
          <w:sz w:val="21"/>
          <w:lang w:val="ru-RU"/>
        </w:rPr>
        <w:tab/>
        <w:t>он</w:t>
      </w:r>
      <w:r w:rsidRPr="006C13AF">
        <w:rPr>
          <w:rFonts w:ascii="Arial" w:hAnsi="Arial"/>
          <w:w w:val="105"/>
          <w:sz w:val="21"/>
          <w:lang w:val="ru-RU"/>
        </w:rPr>
        <w:tab/>
      </w:r>
      <w:r w:rsidRPr="006C13AF">
        <w:rPr>
          <w:rFonts w:ascii="Arial" w:hAnsi="Arial"/>
          <w:spacing w:val="-18"/>
          <w:w w:val="105"/>
          <w:sz w:val="21"/>
          <w:lang w:val="ru-RU"/>
        </w:rPr>
        <w:t xml:space="preserve">и </w:t>
      </w:r>
      <w:r w:rsidRPr="006C13AF">
        <w:rPr>
          <w:rFonts w:ascii="Arial" w:hAnsi="Arial"/>
          <w:w w:val="105"/>
          <w:sz w:val="21"/>
          <w:lang w:val="ru-RU"/>
        </w:rPr>
        <w:t xml:space="preserve">соперник обладают равными возможностями; наличия взаимоисключающих интересов; удовлетворения  </w:t>
      </w:r>
      <w:r w:rsidRPr="006C13AF">
        <w:rPr>
          <w:rFonts w:ascii="Arial" w:hAnsi="Arial"/>
          <w:spacing w:val="5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временным</w:t>
      </w:r>
      <w:r w:rsidRPr="006C13AF">
        <w:rPr>
          <w:rFonts w:ascii="Arial" w:hAnsi="Arial"/>
          <w:w w:val="105"/>
          <w:sz w:val="21"/>
          <w:lang w:val="ru-RU"/>
        </w:rPr>
        <w:tab/>
        <w:t>решением;</w:t>
      </w:r>
      <w:r w:rsidRPr="006C13AF">
        <w:rPr>
          <w:rFonts w:ascii="Arial" w:hAnsi="Arial"/>
          <w:w w:val="105"/>
          <w:sz w:val="21"/>
          <w:lang w:val="ru-RU"/>
        </w:rPr>
        <w:tab/>
        <w:t>угрозы потерять все. Сегодня компромисс - наиболее часто используемая стратегия завершен</w:t>
      </w:r>
      <w:r w:rsidRPr="006C13AF">
        <w:rPr>
          <w:rFonts w:ascii="Arial" w:hAnsi="Arial"/>
          <w:w w:val="105"/>
          <w:sz w:val="21"/>
          <w:lang w:val="ru-RU"/>
        </w:rPr>
        <w:t>ия</w:t>
      </w:r>
      <w:r w:rsidRPr="006C13AF">
        <w:rPr>
          <w:rFonts w:ascii="Arial" w:hAnsi="Arial"/>
          <w:spacing w:val="-13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конфликтов.</w:t>
      </w:r>
    </w:p>
    <w:p w:rsidR="00CC4808" w:rsidRPr="006C13AF" w:rsidRDefault="00223DBF">
      <w:pPr>
        <w:spacing w:before="124" w:line="379" w:lineRule="auto"/>
        <w:ind w:left="795" w:right="132" w:firstLine="713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b/>
          <w:w w:val="110"/>
          <w:lang w:val="ru-RU"/>
        </w:rPr>
        <w:t xml:space="preserve">Приспособление, </w:t>
      </w:r>
      <w:r w:rsidRPr="006C13AF">
        <w:rPr>
          <w:rFonts w:ascii="Arial" w:hAnsi="Arial"/>
          <w:w w:val="110"/>
          <w:sz w:val="21"/>
          <w:lang w:val="ru-RU"/>
        </w:rPr>
        <w:t xml:space="preserve">или </w:t>
      </w:r>
      <w:r w:rsidRPr="006C13AF">
        <w:rPr>
          <w:rFonts w:ascii="Arial" w:hAnsi="Arial"/>
          <w:b/>
          <w:w w:val="110"/>
          <w:lang w:val="ru-RU"/>
        </w:rPr>
        <w:t xml:space="preserve">уступка, </w:t>
      </w:r>
      <w:r w:rsidRPr="006C13AF">
        <w:rPr>
          <w:rFonts w:ascii="Arial" w:hAnsi="Arial"/>
          <w:w w:val="110"/>
          <w:sz w:val="21"/>
          <w:lang w:val="ru-RU"/>
        </w:rPr>
        <w:t>рассматривается как</w:t>
      </w:r>
      <w:r w:rsidRPr="006C13AF">
        <w:rPr>
          <w:rFonts w:ascii="Arial" w:hAnsi="Arial"/>
          <w:spacing w:val="64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вынужденный или добровольный отказ от борьбы и сдача своих позиций. Принять такую  стратегию оппонента вынуждают разные мотивы: осознание своей неправоты, необходимость сохранения хороших отно</w:t>
      </w:r>
      <w:r w:rsidRPr="006C13AF">
        <w:rPr>
          <w:rFonts w:ascii="Arial" w:hAnsi="Arial"/>
          <w:w w:val="110"/>
          <w:sz w:val="21"/>
          <w:lang w:val="ru-RU"/>
        </w:rPr>
        <w:t>шений с оппонентом, сильная зависимость от него; незначительность проблемы. Кроме того, к такому выходу из конфликта приводит значительный ущерб, полученный в ходе борьбы, угроза еще более  серьезных негативных последствий, отсутствие шансов на другой исхо</w:t>
      </w:r>
      <w:r w:rsidRPr="006C13AF">
        <w:rPr>
          <w:rFonts w:ascii="Arial" w:hAnsi="Arial"/>
          <w:w w:val="110"/>
          <w:sz w:val="21"/>
          <w:lang w:val="ru-RU"/>
        </w:rPr>
        <w:t>д, давление</w:t>
      </w:r>
      <w:r w:rsidRPr="006C13AF">
        <w:rPr>
          <w:rFonts w:ascii="Arial" w:hAnsi="Arial"/>
          <w:spacing w:val="12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третьей</w:t>
      </w:r>
    </w:p>
    <w:p w:rsidR="00CC4808" w:rsidRPr="006C13AF" w:rsidRDefault="00CC4808">
      <w:pPr>
        <w:spacing w:line="379" w:lineRule="auto"/>
        <w:jc w:val="both"/>
        <w:rPr>
          <w:rFonts w:ascii="Arial" w:hAnsi="Arial"/>
          <w:sz w:val="21"/>
          <w:lang w:val="ru-RU"/>
        </w:rPr>
        <w:sectPr w:rsidR="00CC4808" w:rsidRPr="006C13AF">
          <w:pgSz w:w="11900" w:h="16840"/>
          <w:pgMar w:top="1160" w:right="700" w:bottom="280" w:left="340" w:header="720" w:footer="0" w:gutter="0"/>
          <w:cols w:space="720"/>
        </w:sectPr>
      </w:pPr>
    </w:p>
    <w:p w:rsidR="00CC4808" w:rsidRPr="006C13AF" w:rsidRDefault="00CC4808">
      <w:pPr>
        <w:pStyle w:val="a3"/>
        <w:spacing w:before="3"/>
        <w:rPr>
          <w:rFonts w:ascii="Arial"/>
          <w:sz w:val="10"/>
          <w:lang w:val="ru-RU"/>
        </w:rPr>
      </w:pPr>
    </w:p>
    <w:p w:rsidR="00CC4808" w:rsidRPr="006C13AF" w:rsidRDefault="00223DBF">
      <w:pPr>
        <w:spacing w:before="94" w:line="381" w:lineRule="auto"/>
        <w:ind w:left="804" w:right="223" w:hanging="9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30303"/>
          <w:w w:val="105"/>
          <w:sz w:val="21"/>
          <w:lang w:val="ru-RU"/>
        </w:rPr>
        <w:t>стороны.  В  некоторых  ситуациях  с  помощью  уступки  реализуется  принцип   «Три   Д«:  Дай Дорогу</w:t>
      </w:r>
      <w:r w:rsidRPr="006C13AF">
        <w:rPr>
          <w:rFonts w:ascii="Arial" w:hAnsi="Arial"/>
          <w:color w:val="030303"/>
          <w:spacing w:val="55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Дураку.</w:t>
      </w:r>
    </w:p>
    <w:p w:rsidR="00CC4808" w:rsidRPr="006C13AF" w:rsidRDefault="00223DBF">
      <w:pPr>
        <w:spacing w:before="112" w:line="379" w:lineRule="auto"/>
        <w:ind w:left="797" w:right="128" w:firstLine="713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b/>
          <w:color w:val="030303"/>
          <w:w w:val="105"/>
          <w:lang w:val="ru-RU"/>
        </w:rPr>
        <w:t xml:space="preserve">Уход от решения проблемы, 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или  избегание,  является  попыткой  уйти  из конфликта  при  минимуме  затрат.  Отличается  от  аналогичной  стратегии   поведения   в ходе  конфликта  тем,  что  оппонент  переходит  к  ней  после  неудачных  попыток реализовать  свои   интересы   с   по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 xml:space="preserve">мощью   активных   стратегий.   Собственно   разговор идет  не  о  разрешении,  а  о  затухании  конфликта.  Уход  может  быть  вполне конструктивной реакцией на  затянувшийся  конфликт.  Избегание  применяется  при отсутствии сил и времени  для  решения 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противоречия,  стремлении  выиграть  время, наличии  трудностей  в  определении  линии  своего  поведения,  нежелании   решать проблему</w:t>
      </w:r>
      <w:r w:rsidRPr="006C13AF">
        <w:rPr>
          <w:rFonts w:ascii="Arial" w:hAnsi="Arial"/>
          <w:color w:val="030303"/>
          <w:spacing w:val="30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вообще.</w:t>
      </w:r>
    </w:p>
    <w:p w:rsidR="00CC4808" w:rsidRPr="006C13AF" w:rsidRDefault="00223DBF">
      <w:pPr>
        <w:tabs>
          <w:tab w:val="left" w:pos="2012"/>
          <w:tab w:val="left" w:pos="2117"/>
          <w:tab w:val="left" w:pos="2269"/>
          <w:tab w:val="left" w:pos="2386"/>
          <w:tab w:val="left" w:pos="2550"/>
          <w:tab w:val="left" w:pos="3113"/>
          <w:tab w:val="left" w:pos="3175"/>
          <w:tab w:val="left" w:pos="3593"/>
          <w:tab w:val="left" w:pos="3668"/>
          <w:tab w:val="left" w:pos="3778"/>
          <w:tab w:val="left" w:pos="4566"/>
          <w:tab w:val="left" w:pos="4809"/>
          <w:tab w:val="left" w:pos="4901"/>
          <w:tab w:val="left" w:pos="4960"/>
          <w:tab w:val="left" w:pos="5370"/>
          <w:tab w:val="left" w:pos="5987"/>
          <w:tab w:val="left" w:pos="6290"/>
          <w:tab w:val="left" w:pos="6928"/>
          <w:tab w:val="left" w:pos="7409"/>
          <w:tab w:val="left" w:pos="7604"/>
          <w:tab w:val="left" w:pos="7876"/>
          <w:tab w:val="left" w:pos="7906"/>
          <w:tab w:val="left" w:pos="8330"/>
          <w:tab w:val="left" w:pos="8452"/>
          <w:tab w:val="left" w:pos="8864"/>
          <w:tab w:val="left" w:pos="9041"/>
          <w:tab w:val="left" w:pos="9868"/>
          <w:tab w:val="left" w:pos="10031"/>
          <w:tab w:val="left" w:pos="10371"/>
          <w:tab w:val="left" w:pos="10618"/>
        </w:tabs>
        <w:spacing w:before="119" w:line="379" w:lineRule="auto"/>
        <w:ind w:left="795" w:right="114" w:firstLine="709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b/>
          <w:color w:val="030303"/>
          <w:w w:val="105"/>
          <w:lang w:val="ru-RU"/>
        </w:rPr>
        <w:t xml:space="preserve">Сотрудничество </w:t>
      </w:r>
      <w:r w:rsidRPr="006C13AF">
        <w:rPr>
          <w:rFonts w:ascii="Arial" w:hAnsi="Arial"/>
          <w:b/>
          <w:color w:val="030303"/>
          <w:spacing w:val="33"/>
          <w:w w:val="105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считается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наиболее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эффективной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стратеги,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 xml:space="preserve">ей  </w:t>
      </w:r>
      <w:r w:rsidRPr="006C13AF">
        <w:rPr>
          <w:rFonts w:ascii="Arial" w:hAnsi="Arial"/>
          <w:color w:val="030303"/>
          <w:spacing w:val="14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поведения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в конфликте.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Оно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spacing w:val="-1"/>
          <w:w w:val="105"/>
          <w:sz w:val="21"/>
          <w:lang w:val="ru-RU"/>
        </w:rPr>
        <w:t>предполагает</w:t>
      </w:r>
      <w:r w:rsidRPr="006C13AF">
        <w:rPr>
          <w:rFonts w:ascii="Arial" w:hAnsi="Arial"/>
          <w:color w:val="030303"/>
          <w:spacing w:val="-1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spacing w:val="-1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>напра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вленность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оппонентов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на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spacing w:val="-1"/>
          <w:w w:val="105"/>
          <w:sz w:val="21"/>
          <w:lang w:val="ru-RU"/>
        </w:rPr>
        <w:t xml:space="preserve">конструктивное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обсуждение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проблемы,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рассмотрение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другой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стороны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не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как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противника,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как союзника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в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поиске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решения.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sz w:val="21"/>
          <w:lang w:val="ru-RU"/>
        </w:rPr>
        <w:t>Наиболее</w:t>
      </w:r>
      <w:r w:rsidRPr="006C13AF">
        <w:rPr>
          <w:rFonts w:ascii="Arial" w:hAnsi="Arial"/>
          <w:color w:val="030303"/>
          <w:sz w:val="21"/>
          <w:lang w:val="ru-RU"/>
        </w:rPr>
        <w:tab/>
      </w:r>
      <w:r w:rsidRPr="006C13AF">
        <w:rPr>
          <w:rFonts w:ascii="Arial" w:hAnsi="Arial"/>
          <w:color w:val="030303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>эффективно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в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ситуациях: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 xml:space="preserve">сильной взаимозависимости  </w:t>
      </w:r>
      <w:r w:rsidRPr="006C13AF">
        <w:rPr>
          <w:rFonts w:ascii="Arial" w:hAnsi="Arial"/>
          <w:color w:val="030303"/>
          <w:spacing w:val="49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оппонентов;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склонности обоих игнорироват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ь различие во власти; важности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решения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для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обеих сторонне предубежденности участников. Сочетание стратегий определяет каким способом разрешится противоречие, лежащее в основе конфликта.</w:t>
      </w:r>
    </w:p>
    <w:p w:rsidR="00CC4808" w:rsidRPr="006C13AF" w:rsidRDefault="00223DBF">
      <w:pPr>
        <w:tabs>
          <w:tab w:val="left" w:pos="1421"/>
          <w:tab w:val="left" w:pos="1804"/>
          <w:tab w:val="left" w:pos="2132"/>
          <w:tab w:val="left" w:pos="2599"/>
          <w:tab w:val="left" w:pos="2644"/>
          <w:tab w:val="left" w:pos="2857"/>
          <w:tab w:val="left" w:pos="3003"/>
          <w:tab w:val="left" w:pos="3301"/>
          <w:tab w:val="left" w:pos="4194"/>
          <w:tab w:val="left" w:pos="4474"/>
          <w:tab w:val="left" w:pos="5012"/>
          <w:tab w:val="left" w:pos="5301"/>
          <w:tab w:val="left" w:pos="6371"/>
          <w:tab w:val="left" w:pos="6502"/>
          <w:tab w:val="left" w:pos="6575"/>
          <w:tab w:val="left" w:pos="7176"/>
          <w:tab w:val="left" w:pos="7608"/>
          <w:tab w:val="left" w:pos="7668"/>
          <w:tab w:val="left" w:pos="8007"/>
          <w:tab w:val="left" w:pos="8176"/>
          <w:tab w:val="left" w:pos="8267"/>
          <w:tab w:val="left" w:pos="8371"/>
          <w:tab w:val="left" w:pos="8861"/>
          <w:tab w:val="left" w:pos="9088"/>
          <w:tab w:val="left" w:pos="9166"/>
          <w:tab w:val="left" w:pos="9889"/>
          <w:tab w:val="left" w:pos="10352"/>
          <w:tab w:val="left" w:pos="10488"/>
        </w:tabs>
        <w:spacing w:before="120" w:line="379" w:lineRule="auto"/>
        <w:ind w:left="793" w:right="129" w:firstLine="364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30303"/>
          <w:w w:val="105"/>
          <w:sz w:val="21"/>
          <w:lang w:val="ru-RU"/>
        </w:rPr>
        <w:t>Еще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в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color w:val="030303"/>
          <w:w w:val="105"/>
          <w:sz w:val="20"/>
          <w:lang w:val="ru-RU"/>
        </w:rPr>
        <w:t>1942</w:t>
      </w:r>
      <w:r w:rsidRPr="006C13AF">
        <w:rPr>
          <w:color w:val="030303"/>
          <w:w w:val="105"/>
          <w:sz w:val="20"/>
          <w:lang w:val="ru-RU"/>
        </w:rPr>
        <w:tab/>
      </w:r>
      <w:r w:rsidRPr="006C13AF">
        <w:rPr>
          <w:color w:val="030303"/>
          <w:w w:val="105"/>
          <w:sz w:val="20"/>
          <w:lang w:val="ru-RU"/>
        </w:rPr>
        <w:tab/>
      </w:r>
      <w:r w:rsidRPr="006C13AF">
        <w:rPr>
          <w:color w:val="030303"/>
          <w:w w:val="105"/>
          <w:sz w:val="20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>г.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американский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социальный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психолог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М.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Фоллет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>указывала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spacing w:val="-9"/>
          <w:w w:val="105"/>
          <w:sz w:val="21"/>
          <w:lang w:val="ru-RU"/>
        </w:rPr>
        <w:t xml:space="preserve">на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необходимость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разрешения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(урегулирования)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конфликтов,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не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подавления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 xml:space="preserve">их. Среди   способов   она   выделила   победу   одной </w:t>
      </w:r>
      <w:r w:rsidRPr="006C13AF">
        <w:rPr>
          <w:rFonts w:ascii="Arial" w:hAnsi="Arial"/>
          <w:color w:val="030303"/>
          <w:spacing w:val="39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 xml:space="preserve">из </w:t>
      </w:r>
      <w:r w:rsidRPr="006C13AF">
        <w:rPr>
          <w:rFonts w:ascii="Arial" w:hAnsi="Arial"/>
          <w:color w:val="030303"/>
          <w:spacing w:val="46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сторон,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компромисс и интеграцию. Под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интеграцией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понималось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новое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решение,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при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котором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>выполняются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</w:r>
      <w:r w:rsidRPr="006C13AF">
        <w:rPr>
          <w:rFonts w:ascii="Arial" w:hAnsi="Arial"/>
          <w:color w:val="030303"/>
          <w:w w:val="105"/>
          <w:sz w:val="21"/>
          <w:lang w:val="ru-RU"/>
        </w:rPr>
        <w:t xml:space="preserve">условия обеих  </w:t>
      </w:r>
      <w:r w:rsidRPr="006C13AF">
        <w:rPr>
          <w:rFonts w:ascii="Arial" w:hAnsi="Arial"/>
          <w:color w:val="030303"/>
          <w:spacing w:val="47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сторон,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 xml:space="preserve">причем   ни   одна   из   них   не   несет  </w:t>
      </w:r>
      <w:r w:rsidRPr="006C13AF">
        <w:rPr>
          <w:rFonts w:ascii="Arial" w:hAnsi="Arial"/>
          <w:color w:val="030303"/>
          <w:spacing w:val="24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 xml:space="preserve">серьезных  </w:t>
      </w:r>
      <w:r w:rsidRPr="006C13AF">
        <w:rPr>
          <w:rFonts w:ascii="Arial" w:hAnsi="Arial"/>
          <w:color w:val="030303"/>
          <w:spacing w:val="22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потерь.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ab/>
        <w:t xml:space="preserve">В дальнейшем данный способ разрешения конфликта получил название «с от рудничест во </w:t>
      </w:r>
      <w:r w:rsidRPr="006C13AF">
        <w:rPr>
          <w:rFonts w:ascii="Arial" w:hAnsi="Arial"/>
          <w:color w:val="1F1F1F"/>
          <w:w w:val="105"/>
          <w:sz w:val="21"/>
          <w:lang w:val="ru-RU"/>
        </w:rPr>
        <w:t>»</w:t>
      </w:r>
      <w:r w:rsidRPr="006C13AF">
        <w:rPr>
          <w:rFonts w:ascii="Arial" w:hAnsi="Arial"/>
          <w:color w:val="1F1F1F"/>
          <w:spacing w:val="-4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.</w:t>
      </w:r>
    </w:p>
    <w:p w:rsidR="00CC4808" w:rsidRPr="006C13AF" w:rsidRDefault="00223DBF">
      <w:pPr>
        <w:spacing w:before="119"/>
        <w:ind w:left="1169"/>
        <w:rPr>
          <w:rFonts w:ascii="Arial" w:hAnsi="Arial"/>
          <w:b/>
          <w:lang w:val="ru-RU"/>
        </w:rPr>
      </w:pPr>
      <w:r w:rsidRPr="006C13AF">
        <w:rPr>
          <w:rFonts w:ascii="Arial" w:hAnsi="Arial"/>
          <w:color w:val="030303"/>
          <w:sz w:val="17"/>
          <w:lang w:val="ru-RU"/>
        </w:rPr>
        <w:t xml:space="preserve">2 • </w:t>
      </w:r>
      <w:r w:rsidRPr="006C13AF">
        <w:rPr>
          <w:rFonts w:ascii="Arial" w:hAnsi="Arial"/>
          <w:b/>
          <w:color w:val="030303"/>
          <w:lang w:val="ru-RU"/>
        </w:rPr>
        <w:t>Конфликт правил взаимодействия.</w:t>
      </w:r>
    </w:p>
    <w:p w:rsidR="00CC4808" w:rsidRPr="006C13AF" w:rsidRDefault="00CC4808">
      <w:pPr>
        <w:pStyle w:val="a3"/>
        <w:spacing w:before="3"/>
        <w:rPr>
          <w:rFonts w:ascii="Arial"/>
          <w:b/>
          <w:sz w:val="28"/>
          <w:lang w:val="ru-RU"/>
        </w:rPr>
      </w:pPr>
    </w:p>
    <w:p w:rsidR="00CC4808" w:rsidRPr="006C13AF" w:rsidRDefault="00223DBF">
      <w:pPr>
        <w:pStyle w:val="a3"/>
        <w:spacing w:line="376" w:lineRule="auto"/>
        <w:ind w:left="793" w:right="130" w:firstLine="361"/>
        <w:jc w:val="both"/>
        <w:rPr>
          <w:lang w:val="ru-RU"/>
        </w:rPr>
      </w:pPr>
      <w:r w:rsidRPr="006C13AF">
        <w:rPr>
          <w:color w:val="030303"/>
          <w:w w:val="105"/>
          <w:lang w:val="ru-RU"/>
        </w:rPr>
        <w:t>Конфликты, возникающие из-за нарушения инд</w:t>
      </w:r>
      <w:r w:rsidRPr="006C13AF">
        <w:rPr>
          <w:color w:val="030303"/>
          <w:w w:val="105"/>
          <w:lang w:val="ru-RU"/>
        </w:rPr>
        <w:t xml:space="preserve">ивидом норм или правил взаимодействия, называются </w:t>
      </w:r>
      <w:r w:rsidRPr="006C13AF">
        <w:rPr>
          <w:b/>
          <w:color w:val="030303"/>
          <w:w w:val="105"/>
          <w:lang w:val="ru-RU"/>
        </w:rPr>
        <w:t xml:space="preserve">Ролевыми. </w:t>
      </w:r>
      <w:r w:rsidRPr="006C13AF">
        <w:rPr>
          <w:color w:val="030303"/>
          <w:w w:val="105"/>
          <w:lang w:val="ru-RU"/>
        </w:rPr>
        <w:t>Нормы и правила являются неотъемлемой частью совместного существования</w:t>
      </w:r>
      <w:r w:rsidRPr="006C13AF">
        <w:rPr>
          <w:color w:val="030303"/>
          <w:spacing w:val="-10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людей,</w:t>
      </w:r>
      <w:r w:rsidRPr="006C13AF">
        <w:rPr>
          <w:color w:val="030303"/>
          <w:spacing w:val="-15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его</w:t>
      </w:r>
      <w:r w:rsidRPr="006C13AF">
        <w:rPr>
          <w:color w:val="030303"/>
          <w:spacing w:val="-16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регуляторами,</w:t>
      </w:r>
      <w:r w:rsidRPr="006C13AF">
        <w:rPr>
          <w:color w:val="030303"/>
          <w:spacing w:val="-7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без</w:t>
      </w:r>
      <w:r w:rsidRPr="006C13AF">
        <w:rPr>
          <w:color w:val="030303"/>
          <w:spacing w:val="-23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которых</w:t>
      </w:r>
      <w:r w:rsidRPr="006C13AF">
        <w:rPr>
          <w:color w:val="030303"/>
          <w:spacing w:val="-9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оно</w:t>
      </w:r>
      <w:r w:rsidRPr="006C13AF">
        <w:rPr>
          <w:color w:val="030303"/>
          <w:spacing w:val="-20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оказывается</w:t>
      </w:r>
      <w:r w:rsidRPr="006C13AF">
        <w:rPr>
          <w:color w:val="030303"/>
          <w:spacing w:val="-12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невозможным.</w:t>
      </w:r>
      <w:r w:rsidRPr="006C13AF">
        <w:rPr>
          <w:color w:val="030303"/>
          <w:spacing w:val="-6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Они</w:t>
      </w:r>
      <w:r w:rsidRPr="006C13AF">
        <w:rPr>
          <w:color w:val="030303"/>
          <w:spacing w:val="-2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могут иметь скрытый, подразумеваемый характер (например, соблюдение норм этикета, о чем не обязательно договариваться, поскольку следование им считается само собой разумеющимся) или быть результатом особых договоренностей, иногда даже письменных (например,</w:t>
      </w:r>
      <w:r w:rsidRPr="006C13AF">
        <w:rPr>
          <w:color w:val="030303"/>
          <w:w w:val="105"/>
          <w:lang w:val="ru-RU"/>
        </w:rPr>
        <w:t xml:space="preserve"> оговоренный вклад каждого из участников в общее дело). Нарушение норм и правил может вначале</w:t>
      </w:r>
      <w:r w:rsidRPr="006C13AF">
        <w:rPr>
          <w:color w:val="030303"/>
          <w:spacing w:val="-5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повлечь</w:t>
      </w:r>
      <w:r w:rsidRPr="006C13AF">
        <w:rPr>
          <w:color w:val="030303"/>
          <w:spacing w:val="-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за</w:t>
      </w:r>
      <w:r w:rsidRPr="006C13AF">
        <w:rPr>
          <w:color w:val="030303"/>
          <w:spacing w:val="-10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собой</w:t>
      </w:r>
      <w:r w:rsidRPr="006C13AF">
        <w:rPr>
          <w:color w:val="030303"/>
          <w:spacing w:val="-6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разногласия,</w:t>
      </w:r>
      <w:r w:rsidRPr="006C13AF">
        <w:rPr>
          <w:color w:val="030303"/>
          <w:spacing w:val="5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взаимные</w:t>
      </w:r>
      <w:r w:rsidRPr="006C13AF">
        <w:rPr>
          <w:color w:val="030303"/>
          <w:spacing w:val="-2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претензии,</w:t>
      </w:r>
      <w:r w:rsidRPr="006C13AF">
        <w:rPr>
          <w:color w:val="030303"/>
          <w:spacing w:val="9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а</w:t>
      </w:r>
      <w:r w:rsidRPr="006C13AF">
        <w:rPr>
          <w:color w:val="030303"/>
          <w:spacing w:val="-13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затем</w:t>
      </w:r>
      <w:r w:rsidRPr="006C13AF">
        <w:rPr>
          <w:color w:val="030303"/>
          <w:spacing w:val="-5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привести</w:t>
      </w:r>
      <w:r w:rsidRPr="006C13AF">
        <w:rPr>
          <w:color w:val="030303"/>
          <w:spacing w:val="-9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к</w:t>
      </w:r>
      <w:r w:rsidRPr="006C13AF">
        <w:rPr>
          <w:color w:val="030303"/>
          <w:spacing w:val="-11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конфликту.</w:t>
      </w:r>
    </w:p>
    <w:p w:rsidR="00CC4808" w:rsidRPr="006C13AF" w:rsidRDefault="00CC4808">
      <w:pPr>
        <w:spacing w:line="376" w:lineRule="auto"/>
        <w:jc w:val="both"/>
        <w:rPr>
          <w:lang w:val="ru-RU"/>
        </w:rPr>
        <w:sectPr w:rsidR="00CC4808" w:rsidRPr="006C13AF">
          <w:pgSz w:w="11900" w:h="16840"/>
          <w:pgMar w:top="1160" w:right="700" w:bottom="280" w:left="340" w:header="720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6" w:lineRule="auto"/>
        <w:ind w:left="794" w:right="117" w:firstLine="361"/>
        <w:jc w:val="both"/>
        <w:rPr>
          <w:lang w:val="ru-RU"/>
        </w:rPr>
      </w:pPr>
      <w:r w:rsidRPr="006C13AF">
        <w:rPr>
          <w:color w:val="030303"/>
          <w:w w:val="105"/>
          <w:lang w:val="ru-RU"/>
        </w:rPr>
        <w:t>Причины</w:t>
      </w:r>
      <w:r w:rsidRPr="006C13AF">
        <w:rPr>
          <w:color w:val="030303"/>
          <w:spacing w:val="-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этих</w:t>
      </w:r>
      <w:r w:rsidRPr="006C13AF">
        <w:rPr>
          <w:color w:val="030303"/>
          <w:spacing w:val="-11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нарушений</w:t>
      </w:r>
      <w:r w:rsidRPr="006C13AF">
        <w:rPr>
          <w:color w:val="030303"/>
          <w:spacing w:val="-9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могут</w:t>
      </w:r>
      <w:r w:rsidRPr="006C13AF">
        <w:rPr>
          <w:color w:val="030303"/>
          <w:spacing w:val="-11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иметь</w:t>
      </w:r>
      <w:r w:rsidRPr="006C13AF">
        <w:rPr>
          <w:color w:val="030303"/>
          <w:spacing w:val="-7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разный</w:t>
      </w:r>
      <w:r w:rsidRPr="006C13AF">
        <w:rPr>
          <w:color w:val="030303"/>
          <w:spacing w:val="-16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характер.</w:t>
      </w:r>
      <w:r w:rsidRPr="006C13AF">
        <w:rPr>
          <w:color w:val="030303"/>
          <w:spacing w:val="-9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Кто-то</w:t>
      </w:r>
      <w:r w:rsidRPr="006C13AF">
        <w:rPr>
          <w:color w:val="030303"/>
          <w:spacing w:val="-5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может</w:t>
      </w:r>
      <w:r w:rsidRPr="006C13AF">
        <w:rPr>
          <w:color w:val="030303"/>
          <w:spacing w:val="-9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нарушить</w:t>
      </w:r>
      <w:r w:rsidRPr="006C13AF">
        <w:rPr>
          <w:color w:val="030303"/>
          <w:spacing w:val="-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принятые в коллективе правила просто потому, что, как новый человек в коллективе, он еще не знаком с ними. Сознательное же нарушение норм и правил связано с желанием их пересмотреть (например, подросток приходит домой позже назначенного родителями</w:t>
      </w:r>
      <w:r w:rsidRPr="006C13AF">
        <w:rPr>
          <w:color w:val="030303"/>
          <w:w w:val="105"/>
          <w:lang w:val="ru-RU"/>
        </w:rPr>
        <w:t xml:space="preserve"> времени, тем самым пытаясь</w:t>
      </w:r>
      <w:r w:rsidRPr="006C13AF">
        <w:rPr>
          <w:color w:val="030303"/>
          <w:spacing w:val="30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доказать</w:t>
      </w:r>
      <w:r w:rsidRPr="006C13AF">
        <w:rPr>
          <w:color w:val="030303"/>
          <w:spacing w:val="31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им,</w:t>
      </w:r>
      <w:r w:rsidRPr="006C13AF">
        <w:rPr>
          <w:color w:val="030303"/>
          <w:spacing w:val="26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что</w:t>
      </w:r>
      <w:r w:rsidRPr="006C13AF">
        <w:rPr>
          <w:color w:val="030303"/>
          <w:spacing w:val="20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он</w:t>
      </w:r>
      <w:r w:rsidRPr="006C13AF">
        <w:rPr>
          <w:color w:val="030303"/>
          <w:spacing w:val="23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уже</w:t>
      </w:r>
      <w:r w:rsidRPr="006C13AF">
        <w:rPr>
          <w:color w:val="030303"/>
          <w:spacing w:val="31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«взрослый»</w:t>
      </w:r>
      <w:r w:rsidRPr="006C13AF">
        <w:rPr>
          <w:color w:val="030303"/>
          <w:spacing w:val="38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и</w:t>
      </w:r>
      <w:r w:rsidRPr="006C13AF">
        <w:rPr>
          <w:color w:val="030303"/>
          <w:spacing w:val="1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не</w:t>
      </w:r>
      <w:r w:rsidRPr="006C13AF">
        <w:rPr>
          <w:color w:val="030303"/>
          <w:spacing w:val="20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должен</w:t>
      </w:r>
      <w:r w:rsidRPr="006C13AF">
        <w:rPr>
          <w:color w:val="030303"/>
          <w:spacing w:val="33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соблюдать</w:t>
      </w:r>
      <w:r w:rsidRPr="006C13AF">
        <w:rPr>
          <w:color w:val="030303"/>
          <w:spacing w:val="3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правила,</w:t>
      </w:r>
      <w:r w:rsidRPr="006C13AF">
        <w:rPr>
          <w:color w:val="030303"/>
          <w:spacing w:val="38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принятые</w:t>
      </w:r>
      <w:r w:rsidRPr="006C13AF">
        <w:rPr>
          <w:color w:val="030303"/>
          <w:spacing w:val="34"/>
          <w:w w:val="105"/>
          <w:lang w:val="ru-RU"/>
        </w:rPr>
        <w:t xml:space="preserve"> </w:t>
      </w:r>
      <w:r w:rsidRPr="006C13AF">
        <w:rPr>
          <w:color w:val="030303"/>
          <w:w w:val="105"/>
          <w:lang w:val="ru-RU"/>
        </w:rPr>
        <w:t>для</w:t>
      </w:r>
    </w:p>
    <w:p w:rsidR="00CC4808" w:rsidRPr="006C13AF" w:rsidRDefault="00223DBF">
      <w:pPr>
        <w:pStyle w:val="a3"/>
        <w:spacing w:line="260" w:lineRule="exact"/>
        <w:ind w:left="791"/>
        <w:rPr>
          <w:lang w:val="ru-RU"/>
        </w:rPr>
      </w:pPr>
      <w:r w:rsidRPr="006C13AF">
        <w:rPr>
          <w:color w:val="030303"/>
          <w:w w:val="105"/>
          <w:lang w:val="ru-RU"/>
        </w:rPr>
        <w:t>детей)</w:t>
      </w:r>
      <w:r w:rsidRPr="006C13AF">
        <w:rPr>
          <w:color w:val="282828"/>
          <w:w w:val="105"/>
          <w:lang w:val="ru-RU"/>
        </w:rPr>
        <w:t>.</w:t>
      </w:r>
    </w:p>
    <w:p w:rsidR="00CC4808" w:rsidRPr="006C13AF" w:rsidRDefault="00223DBF">
      <w:pPr>
        <w:spacing w:before="64"/>
        <w:ind w:left="1171"/>
        <w:rPr>
          <w:rFonts w:ascii="Arial" w:hAnsi="Arial"/>
          <w:b/>
          <w:lang w:val="ru-RU"/>
        </w:rPr>
      </w:pPr>
      <w:r w:rsidRPr="006C13AF">
        <w:rPr>
          <w:color w:val="030303"/>
          <w:sz w:val="29"/>
          <w:lang w:val="ru-RU"/>
        </w:rPr>
        <w:t xml:space="preserve">з. </w:t>
      </w:r>
      <w:r w:rsidRPr="006C13AF">
        <w:rPr>
          <w:rFonts w:ascii="Arial" w:hAnsi="Arial"/>
          <w:b/>
          <w:color w:val="030303"/>
          <w:lang w:val="ru-RU"/>
        </w:rPr>
        <w:t>Формы проявления межличностных</w:t>
      </w:r>
      <w:r w:rsidRPr="006C13AF">
        <w:rPr>
          <w:rFonts w:ascii="Arial" w:hAnsi="Arial"/>
          <w:b/>
          <w:color w:val="030303"/>
          <w:spacing w:val="55"/>
          <w:lang w:val="ru-RU"/>
        </w:rPr>
        <w:t xml:space="preserve"> </w:t>
      </w:r>
      <w:r w:rsidRPr="006C13AF">
        <w:rPr>
          <w:rFonts w:ascii="Arial" w:hAnsi="Arial"/>
          <w:b/>
          <w:color w:val="030303"/>
          <w:lang w:val="ru-RU"/>
        </w:rPr>
        <w:t>конфликтов.</w:t>
      </w:r>
    </w:p>
    <w:p w:rsidR="00CC4808" w:rsidRPr="006C13AF" w:rsidRDefault="00CC4808">
      <w:pPr>
        <w:pStyle w:val="a3"/>
        <w:spacing w:before="5"/>
        <w:rPr>
          <w:rFonts w:ascii="Arial"/>
          <w:b/>
          <w:sz w:val="26"/>
          <w:lang w:val="ru-RU"/>
        </w:rPr>
      </w:pPr>
    </w:p>
    <w:p w:rsidR="00CC4808" w:rsidRPr="006C13AF" w:rsidRDefault="00223DBF">
      <w:pPr>
        <w:pStyle w:val="a3"/>
        <w:spacing w:line="374" w:lineRule="auto"/>
        <w:ind w:left="794" w:right="146" w:firstLine="361"/>
        <w:jc w:val="both"/>
        <w:rPr>
          <w:lang w:val="ru-RU"/>
        </w:rPr>
      </w:pPr>
      <w:r w:rsidRPr="006C13AF">
        <w:rPr>
          <w:color w:val="030303"/>
          <w:w w:val="105"/>
          <w:lang w:val="ru-RU"/>
        </w:rPr>
        <w:t>По мнению американского конфликтолога В</w:t>
      </w:r>
      <w:r w:rsidRPr="006C13AF">
        <w:rPr>
          <w:color w:val="282828"/>
          <w:w w:val="105"/>
          <w:lang w:val="ru-RU"/>
        </w:rPr>
        <w:t xml:space="preserve">. </w:t>
      </w:r>
      <w:r w:rsidRPr="006C13AF">
        <w:rPr>
          <w:color w:val="030303"/>
          <w:w w:val="105"/>
          <w:lang w:val="ru-RU"/>
        </w:rPr>
        <w:t>Линкольна, можно выделить пять факторов межличностных конфликтов:</w:t>
      </w:r>
    </w:p>
    <w:p w:rsidR="00CC4808" w:rsidRPr="006C13AF" w:rsidRDefault="00223DBF">
      <w:pPr>
        <w:pStyle w:val="a4"/>
        <w:numPr>
          <w:ilvl w:val="0"/>
          <w:numId w:val="13"/>
        </w:numPr>
        <w:tabs>
          <w:tab w:val="left" w:pos="1519"/>
        </w:tabs>
        <w:spacing w:line="234" w:lineRule="exact"/>
        <w:ind w:hanging="355"/>
        <w:jc w:val="both"/>
        <w:rPr>
          <w:sz w:val="21"/>
          <w:lang w:val="ru-RU"/>
        </w:rPr>
      </w:pPr>
      <w:r w:rsidRPr="006C13AF">
        <w:rPr>
          <w:b/>
          <w:color w:val="030303"/>
          <w:w w:val="105"/>
          <w:lang w:val="ru-RU"/>
        </w:rPr>
        <w:t xml:space="preserve">Информационные факторы </w:t>
      </w:r>
      <w:r w:rsidRPr="006C13AF">
        <w:rPr>
          <w:color w:val="030303"/>
          <w:w w:val="105"/>
          <w:sz w:val="21"/>
          <w:lang w:val="ru-RU"/>
        </w:rPr>
        <w:t>сводящиеся к неприемлемости информации</w:t>
      </w:r>
      <w:r w:rsidRPr="006C13AF">
        <w:rPr>
          <w:color w:val="030303"/>
          <w:spacing w:val="51"/>
          <w:w w:val="105"/>
          <w:sz w:val="21"/>
          <w:lang w:val="ru-RU"/>
        </w:rPr>
        <w:t xml:space="preserve"> </w:t>
      </w:r>
      <w:r w:rsidRPr="006C13AF">
        <w:rPr>
          <w:color w:val="030303"/>
          <w:w w:val="105"/>
          <w:sz w:val="21"/>
          <w:lang w:val="ru-RU"/>
        </w:rPr>
        <w:t>для</w:t>
      </w:r>
    </w:p>
    <w:p w:rsidR="00CC4808" w:rsidRPr="006C13AF" w:rsidRDefault="00223DBF">
      <w:pPr>
        <w:spacing w:before="141" w:line="379" w:lineRule="auto"/>
        <w:ind w:left="1521" w:right="130" w:hanging="3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30303"/>
          <w:w w:val="105"/>
          <w:sz w:val="21"/>
          <w:lang w:val="ru-RU"/>
        </w:rPr>
        <w:t>одной из сторон конфликта. Обычно они  проявляются  в  формах  неполной  и  неточной информации, слухов, дезинформации, нена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дежности  источников, посторонних</w:t>
      </w:r>
      <w:r w:rsidRPr="006C13AF">
        <w:rPr>
          <w:rFonts w:ascii="Arial" w:hAnsi="Arial"/>
          <w:color w:val="030303"/>
          <w:spacing w:val="43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факторов;</w:t>
      </w:r>
    </w:p>
    <w:p w:rsidR="00CC4808" w:rsidRPr="006C13AF" w:rsidRDefault="00223DBF">
      <w:pPr>
        <w:pStyle w:val="a4"/>
        <w:numPr>
          <w:ilvl w:val="0"/>
          <w:numId w:val="13"/>
        </w:numPr>
        <w:tabs>
          <w:tab w:val="left" w:pos="1519"/>
        </w:tabs>
        <w:spacing w:before="158" w:line="376" w:lineRule="auto"/>
        <w:ind w:left="1517" w:right="128" w:hanging="349"/>
        <w:jc w:val="both"/>
        <w:rPr>
          <w:sz w:val="21"/>
          <w:lang w:val="ru-RU"/>
        </w:rPr>
      </w:pPr>
      <w:r w:rsidRPr="006C13AF">
        <w:rPr>
          <w:b/>
          <w:color w:val="030303"/>
          <w:w w:val="105"/>
          <w:lang w:val="ru-RU"/>
        </w:rPr>
        <w:t xml:space="preserve">Поведенческие факторы </w:t>
      </w:r>
      <w:r w:rsidRPr="006C13AF">
        <w:rPr>
          <w:color w:val="030303"/>
          <w:w w:val="105"/>
          <w:sz w:val="21"/>
          <w:lang w:val="ru-RU"/>
        </w:rPr>
        <w:t>представляющие собой негативные проявления в поведении одного или обоих участников конфликта ( грубость, бестактность, агрессивность) •  Они  проявляются   в   форме   стремления   к   прево</w:t>
      </w:r>
      <w:r w:rsidRPr="006C13AF">
        <w:rPr>
          <w:color w:val="030303"/>
          <w:w w:val="105"/>
          <w:sz w:val="21"/>
          <w:lang w:val="ru-RU"/>
        </w:rPr>
        <w:t>сходству, эгоизма, нарушения</w:t>
      </w:r>
      <w:r w:rsidRPr="006C13AF">
        <w:rPr>
          <w:color w:val="030303"/>
          <w:spacing w:val="26"/>
          <w:w w:val="105"/>
          <w:sz w:val="21"/>
          <w:lang w:val="ru-RU"/>
        </w:rPr>
        <w:t xml:space="preserve"> </w:t>
      </w:r>
      <w:r w:rsidRPr="006C13AF">
        <w:rPr>
          <w:color w:val="030303"/>
          <w:w w:val="105"/>
          <w:sz w:val="21"/>
          <w:lang w:val="ru-RU"/>
        </w:rPr>
        <w:t>обещаний;</w:t>
      </w:r>
    </w:p>
    <w:p w:rsidR="00CC4808" w:rsidRPr="006C13AF" w:rsidRDefault="00223DBF">
      <w:pPr>
        <w:spacing w:before="162" w:line="376" w:lineRule="auto"/>
        <w:ind w:left="1517" w:right="122" w:hanging="348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30303"/>
          <w:w w:val="105"/>
          <w:sz w:val="18"/>
          <w:lang w:val="ru-RU"/>
        </w:rPr>
        <w:t xml:space="preserve">з)  </w:t>
      </w:r>
      <w:r w:rsidRPr="006C13AF">
        <w:rPr>
          <w:rFonts w:ascii="Arial" w:hAnsi="Arial"/>
          <w:b/>
          <w:color w:val="030303"/>
          <w:w w:val="105"/>
          <w:lang w:val="ru-RU"/>
        </w:rPr>
        <w:t xml:space="preserve">Факторы  отношений 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выражаются  в  неудовлетворенности  от  взаимодействия между участниками конфликта. Они проявляются в  форме  несовместимости ценностей,  различий  в  образовательном  уровне,   недоверия,   отсутствия авторитета, разбалансированности</w:t>
      </w:r>
      <w:r w:rsidRPr="006C13AF">
        <w:rPr>
          <w:rFonts w:ascii="Arial" w:hAnsi="Arial"/>
          <w:color w:val="030303"/>
          <w:spacing w:val="58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отношений;</w:t>
      </w:r>
    </w:p>
    <w:p w:rsidR="00CC4808" w:rsidRPr="006C13AF" w:rsidRDefault="00223DBF">
      <w:pPr>
        <w:spacing w:before="162" w:line="376" w:lineRule="auto"/>
        <w:ind w:left="1521" w:right="126" w:hanging="349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30303"/>
          <w:w w:val="105"/>
          <w:sz w:val="18"/>
          <w:lang w:val="ru-RU"/>
        </w:rPr>
        <w:t xml:space="preserve">4) </w:t>
      </w:r>
      <w:r w:rsidRPr="006C13AF">
        <w:rPr>
          <w:rFonts w:ascii="Arial" w:hAnsi="Arial"/>
          <w:b/>
          <w:color w:val="030303"/>
          <w:w w:val="105"/>
          <w:lang w:val="ru-RU"/>
        </w:rPr>
        <w:t>Ценност</w:t>
      </w:r>
      <w:r w:rsidRPr="006C13AF">
        <w:rPr>
          <w:rFonts w:ascii="Arial" w:hAnsi="Arial"/>
          <w:b/>
          <w:color w:val="030303"/>
          <w:w w:val="105"/>
          <w:lang w:val="ru-RU"/>
        </w:rPr>
        <w:t xml:space="preserve">ные факторы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проявляются в противоположности принципов поведения конфликтующих   сторон.   Они   выступают   в   форме   предрассудков, приверженности  традициям,  представлений  об   этических   нормах   ( о   добре   и зле, справедливости и несправедливос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ти);</w:t>
      </w:r>
    </w:p>
    <w:p w:rsidR="00CC4808" w:rsidRPr="006C13AF" w:rsidRDefault="00223DBF">
      <w:pPr>
        <w:spacing w:before="162" w:line="376" w:lineRule="auto"/>
        <w:ind w:left="1517" w:right="970" w:hanging="350"/>
        <w:rPr>
          <w:rFonts w:ascii="Arial" w:hAnsi="Arial"/>
          <w:sz w:val="21"/>
          <w:lang w:val="ru-RU"/>
        </w:rPr>
      </w:pPr>
      <w:r>
        <w:rPr>
          <w:rFonts w:ascii="Arial" w:hAnsi="Arial"/>
          <w:color w:val="030303"/>
          <w:w w:val="105"/>
          <w:sz w:val="21"/>
        </w:rPr>
        <w:t>s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 xml:space="preserve">) </w:t>
      </w:r>
      <w:r w:rsidRPr="006C13AF">
        <w:rPr>
          <w:rFonts w:ascii="Arial" w:hAnsi="Arial"/>
          <w:b/>
          <w:color w:val="030303"/>
          <w:w w:val="105"/>
          <w:lang w:val="ru-RU"/>
        </w:rPr>
        <w:t xml:space="preserve">Структурные факторы </w:t>
      </w:r>
      <w:r w:rsidRPr="006C13AF">
        <w:rPr>
          <w:rFonts w:ascii="Arial" w:hAnsi="Arial"/>
          <w:color w:val="030303"/>
          <w:w w:val="105"/>
          <w:sz w:val="21"/>
          <w:lang w:val="ru-RU"/>
        </w:rPr>
        <w:t>представляют собой относительно стабильные объективные обстоятельства, которые трудно поддаются изменениям. Это отношение к власти, правовым нормам, праву собственности, системе управления, нормам поведения.</w:t>
      </w:r>
    </w:p>
    <w:p w:rsidR="00CC4808" w:rsidRPr="006C13AF" w:rsidRDefault="00CC4808">
      <w:pPr>
        <w:pStyle w:val="a3"/>
        <w:rPr>
          <w:rFonts w:ascii="Arial"/>
          <w:sz w:val="22"/>
          <w:lang w:val="ru-RU"/>
        </w:rPr>
      </w:pPr>
    </w:p>
    <w:p w:rsidR="00CC4808" w:rsidRPr="006C13AF" w:rsidRDefault="00CC4808">
      <w:pPr>
        <w:pStyle w:val="a3"/>
        <w:spacing w:before="1"/>
        <w:rPr>
          <w:rFonts w:ascii="Arial"/>
          <w:sz w:val="25"/>
          <w:lang w:val="ru-RU"/>
        </w:rPr>
      </w:pPr>
    </w:p>
    <w:p w:rsidR="00CC4808" w:rsidRDefault="00223DBF">
      <w:pPr>
        <w:pStyle w:val="a4"/>
        <w:numPr>
          <w:ilvl w:val="0"/>
          <w:numId w:val="12"/>
        </w:numPr>
        <w:tabs>
          <w:tab w:val="left" w:pos="1526"/>
        </w:tabs>
        <w:jc w:val="both"/>
        <w:rPr>
          <w:rFonts w:ascii="Times New Roman" w:hAnsi="Times New Roman"/>
          <w:b/>
          <w:color w:val="030303"/>
          <w:sz w:val="20"/>
        </w:rPr>
      </w:pPr>
      <w:r>
        <w:rPr>
          <w:b/>
          <w:color w:val="030303"/>
        </w:rPr>
        <w:t>Уровни развития межличностных</w:t>
      </w:r>
      <w:r>
        <w:rPr>
          <w:b/>
          <w:color w:val="030303"/>
          <w:spacing w:val="38"/>
        </w:rPr>
        <w:t xml:space="preserve"> </w:t>
      </w:r>
      <w:r>
        <w:rPr>
          <w:b/>
          <w:color w:val="030303"/>
        </w:rPr>
        <w:t>конфликтов.</w:t>
      </w:r>
    </w:p>
    <w:p w:rsidR="00CC4808" w:rsidRDefault="00CC4808">
      <w:pPr>
        <w:pStyle w:val="a3"/>
        <w:spacing w:before="3"/>
        <w:rPr>
          <w:rFonts w:ascii="Arial"/>
          <w:b/>
          <w:sz w:val="28"/>
        </w:rPr>
      </w:pPr>
    </w:p>
    <w:p w:rsidR="00CC4808" w:rsidRPr="006C13AF" w:rsidRDefault="00223DBF">
      <w:pPr>
        <w:pStyle w:val="a3"/>
        <w:spacing w:line="374" w:lineRule="auto"/>
        <w:ind w:left="795" w:right="128" w:firstLine="361"/>
        <w:jc w:val="both"/>
        <w:rPr>
          <w:lang w:val="ru-RU"/>
        </w:rPr>
      </w:pPr>
      <w:r w:rsidRPr="006C13AF">
        <w:rPr>
          <w:color w:val="030303"/>
          <w:w w:val="105"/>
          <w:lang w:val="ru-RU"/>
        </w:rPr>
        <w:t>Схема, известная как «окно Джогарри», предложенной Джозефом Лафтом и Гарри Инграмом в 1955 году.</w:t>
      </w:r>
    </w:p>
    <w:p w:rsidR="00CC4808" w:rsidRPr="006C13AF" w:rsidRDefault="00CC4808">
      <w:pPr>
        <w:spacing w:line="374" w:lineRule="auto"/>
        <w:jc w:val="both"/>
        <w:rPr>
          <w:lang w:val="ru-RU"/>
        </w:rPr>
        <w:sectPr w:rsidR="00CC4808" w:rsidRPr="006C13AF">
          <w:headerReference w:type="default" r:id="rId8"/>
          <w:pgSz w:w="11900" w:h="16840"/>
          <w:pgMar w:top="1160" w:right="700" w:bottom="280" w:left="340" w:header="724" w:footer="0" w:gutter="0"/>
          <w:pgNumType w:start="1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6" w:lineRule="auto"/>
        <w:ind w:left="794" w:right="120" w:firstLine="361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По аналогии с этой схемой можно выделить четыре </w:t>
      </w:r>
      <w:r w:rsidRPr="006C13AF">
        <w:rPr>
          <w:color w:val="1A1A1A"/>
          <w:w w:val="105"/>
          <w:lang w:val="ru-RU"/>
        </w:rPr>
        <w:t xml:space="preserve">уровня </w:t>
      </w:r>
      <w:r w:rsidRPr="006C13AF">
        <w:rPr>
          <w:color w:val="0A0A0A"/>
          <w:w w:val="105"/>
          <w:lang w:val="ru-RU"/>
        </w:rPr>
        <w:t>(слоя) межличностного конфликта, учитывая, что речь идет о конфликтующих сторонах и сторонних наблюдателях. Понятно,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что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границы</w:t>
      </w:r>
      <w:r w:rsidRPr="006C13AF">
        <w:rPr>
          <w:color w:val="0A0A0A"/>
          <w:spacing w:val="-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между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этими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1A1A1A"/>
          <w:w w:val="105"/>
          <w:lang w:val="ru-RU"/>
        </w:rPr>
        <w:t xml:space="preserve">уровнями </w:t>
      </w:r>
      <w:r w:rsidRPr="006C13AF">
        <w:rPr>
          <w:color w:val="0A0A0A"/>
          <w:w w:val="105"/>
          <w:lang w:val="ru-RU"/>
        </w:rPr>
        <w:t>весьма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1A1A1A"/>
          <w:w w:val="105"/>
          <w:lang w:val="ru-RU"/>
        </w:rPr>
        <w:t>условны</w:t>
      </w:r>
      <w:r w:rsidRPr="006C13AF">
        <w:rPr>
          <w:color w:val="1A1A1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spacing w:val="-1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проводятся</w:t>
      </w:r>
      <w:r w:rsidRPr="006C13AF">
        <w:rPr>
          <w:color w:val="0A0A0A"/>
          <w:spacing w:val="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исключительно</w:t>
      </w:r>
      <w:r w:rsidRPr="006C13AF">
        <w:rPr>
          <w:color w:val="0A0A0A"/>
          <w:spacing w:val="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для того,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чтобы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более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качественно</w:t>
      </w:r>
      <w:r w:rsidRPr="006C13AF">
        <w:rPr>
          <w:color w:val="0A0A0A"/>
          <w:spacing w:val="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описать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и,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следовательно,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лучш</w:t>
      </w:r>
      <w:r w:rsidRPr="006C13AF">
        <w:rPr>
          <w:color w:val="0A0A0A"/>
          <w:w w:val="105"/>
          <w:lang w:val="ru-RU"/>
        </w:rPr>
        <w:t>е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понять</w:t>
      </w:r>
      <w:r w:rsidRPr="006C13AF">
        <w:rPr>
          <w:color w:val="0A0A0A"/>
          <w:spacing w:val="-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феномен</w:t>
      </w:r>
      <w:r w:rsidRPr="006C13AF">
        <w:rPr>
          <w:color w:val="0A0A0A"/>
          <w:spacing w:val="-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конфликта.</w:t>
      </w:r>
    </w:p>
    <w:p w:rsidR="00CC4808" w:rsidRPr="006C13AF" w:rsidRDefault="00223DBF">
      <w:pPr>
        <w:pStyle w:val="a3"/>
        <w:tabs>
          <w:tab w:val="left" w:pos="3537"/>
        </w:tabs>
        <w:spacing w:line="376" w:lineRule="auto"/>
        <w:ind w:left="793" w:right="120" w:firstLine="361"/>
        <w:jc w:val="both"/>
        <w:rPr>
          <w:lang w:val="ru-RU"/>
        </w:rPr>
      </w:pPr>
      <w:r w:rsidRPr="006C13AF">
        <w:rPr>
          <w:b/>
          <w:color w:val="0A0A0A"/>
          <w:lang w:val="ru-RU"/>
        </w:rPr>
        <w:t xml:space="preserve">Первый   </w:t>
      </w:r>
      <w:r w:rsidRPr="006C13AF">
        <w:rPr>
          <w:b/>
          <w:color w:val="0A0A0A"/>
          <w:spacing w:val="57"/>
          <w:lang w:val="ru-RU"/>
        </w:rPr>
        <w:t xml:space="preserve"> </w:t>
      </w:r>
      <w:r w:rsidRPr="006C13AF">
        <w:rPr>
          <w:b/>
          <w:color w:val="0A0A0A"/>
          <w:lang w:val="ru-RU"/>
        </w:rPr>
        <w:t>слой</w:t>
      </w:r>
      <w:r w:rsidRPr="006C13AF">
        <w:rPr>
          <w:b/>
          <w:color w:val="0A0A0A"/>
          <w:lang w:val="ru-RU"/>
        </w:rPr>
        <w:tab/>
      </w:r>
      <w:r w:rsidRPr="006C13AF">
        <w:rPr>
          <w:color w:val="1A1A1A"/>
          <w:lang w:val="ru-RU"/>
        </w:rPr>
        <w:t xml:space="preserve">«объективный уровень», </w:t>
      </w:r>
      <w:r w:rsidRPr="006C13AF">
        <w:rPr>
          <w:color w:val="0A0A0A"/>
          <w:lang w:val="ru-RU"/>
        </w:rPr>
        <w:t xml:space="preserve">это все те факты межличностного взаимодействия, которые может фиксировать сторонний наблюдатель, какую-то часть этого слоя составляет </w:t>
      </w:r>
      <w:r w:rsidRPr="006C13AF">
        <w:rPr>
          <w:color w:val="1A1A1A"/>
          <w:lang w:val="ru-RU"/>
        </w:rPr>
        <w:t xml:space="preserve">«слепое </w:t>
      </w:r>
      <w:r w:rsidRPr="006C13AF">
        <w:rPr>
          <w:color w:val="0A0A0A"/>
          <w:lang w:val="ru-RU"/>
        </w:rPr>
        <w:t>пятно», то есть пространство  конфликта,  которое  не  осознают конфликтующие</w:t>
      </w:r>
      <w:r w:rsidRPr="006C13AF">
        <w:rPr>
          <w:color w:val="0A0A0A"/>
          <w:spacing w:val="39"/>
          <w:lang w:val="ru-RU"/>
        </w:rPr>
        <w:t xml:space="preserve"> </w:t>
      </w:r>
      <w:r w:rsidRPr="006C13AF">
        <w:rPr>
          <w:color w:val="0A0A0A"/>
          <w:lang w:val="ru-RU"/>
        </w:rPr>
        <w:t>стороны.</w:t>
      </w:r>
    </w:p>
    <w:p w:rsidR="00CC4808" w:rsidRPr="006C13AF" w:rsidRDefault="00223DBF">
      <w:pPr>
        <w:pStyle w:val="a3"/>
        <w:tabs>
          <w:tab w:val="left" w:pos="3393"/>
        </w:tabs>
        <w:spacing w:line="374" w:lineRule="auto"/>
        <w:ind w:left="793" w:right="125" w:firstLine="361"/>
        <w:jc w:val="both"/>
        <w:rPr>
          <w:lang w:val="ru-RU"/>
        </w:rPr>
      </w:pPr>
      <w:r w:rsidRPr="006C13AF">
        <w:rPr>
          <w:b/>
          <w:color w:val="0A0A0A"/>
          <w:w w:val="105"/>
          <w:lang w:val="ru-RU"/>
        </w:rPr>
        <w:t xml:space="preserve">Второй  </w:t>
      </w:r>
      <w:r w:rsidRPr="006C13AF">
        <w:rPr>
          <w:b/>
          <w:color w:val="0A0A0A"/>
          <w:spacing w:val="44"/>
          <w:w w:val="105"/>
          <w:lang w:val="ru-RU"/>
        </w:rPr>
        <w:t xml:space="preserve"> </w:t>
      </w:r>
      <w:r w:rsidRPr="006C13AF">
        <w:rPr>
          <w:b/>
          <w:color w:val="0A0A0A"/>
          <w:w w:val="105"/>
          <w:lang w:val="ru-RU"/>
        </w:rPr>
        <w:t>слой</w:t>
      </w:r>
      <w:r w:rsidRPr="006C13AF">
        <w:rPr>
          <w:b/>
          <w:color w:val="0A0A0A"/>
          <w:w w:val="105"/>
          <w:lang w:val="ru-RU"/>
        </w:rPr>
        <w:tab/>
      </w:r>
      <w:r w:rsidRPr="006C13AF">
        <w:rPr>
          <w:color w:val="1A1A1A"/>
          <w:w w:val="105"/>
          <w:lang w:val="ru-RU"/>
        </w:rPr>
        <w:t xml:space="preserve">«интерсубъективный уровень», </w:t>
      </w:r>
      <w:r w:rsidRPr="006C13AF">
        <w:rPr>
          <w:color w:val="0A0A0A"/>
          <w:w w:val="105"/>
          <w:lang w:val="ru-RU"/>
        </w:rPr>
        <w:t>это все факты межличностного взаимодействия, которые известны только участникам конфликта, - то</w:t>
      </w:r>
      <w:r w:rsidRPr="006C13AF">
        <w:rPr>
          <w:color w:val="0A0A0A"/>
          <w:spacing w:val="6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пространство конфликта, которо</w:t>
      </w:r>
      <w:r w:rsidRPr="006C13AF">
        <w:rPr>
          <w:color w:val="0A0A0A"/>
          <w:w w:val="105"/>
          <w:lang w:val="ru-RU"/>
        </w:rPr>
        <w:t xml:space="preserve">е недоступно </w:t>
      </w:r>
      <w:r w:rsidRPr="006C13AF">
        <w:rPr>
          <w:color w:val="1A1A1A"/>
          <w:w w:val="105"/>
          <w:lang w:val="ru-RU"/>
        </w:rPr>
        <w:t xml:space="preserve">«третьим </w:t>
      </w:r>
      <w:r w:rsidRPr="006C13AF">
        <w:rPr>
          <w:color w:val="0A0A0A"/>
          <w:w w:val="105"/>
          <w:lang w:val="ru-RU"/>
        </w:rPr>
        <w:t>лицам», - это многочисленные интеракции,</w:t>
      </w:r>
      <w:r w:rsidRPr="006C13AF">
        <w:rPr>
          <w:color w:val="0A0A0A"/>
          <w:spacing w:val="6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 которых «варятся» конфликтующие</w:t>
      </w:r>
      <w:r w:rsidRPr="006C13AF">
        <w:rPr>
          <w:color w:val="0A0A0A"/>
          <w:spacing w:val="1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стороны.</w:t>
      </w: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spacing w:before="4"/>
        <w:rPr>
          <w:sz w:val="21"/>
          <w:lang w:val="ru-RU"/>
        </w:rPr>
      </w:pPr>
    </w:p>
    <w:p w:rsidR="00CC4808" w:rsidRPr="006C13AF" w:rsidRDefault="00223DBF">
      <w:pPr>
        <w:pStyle w:val="a3"/>
        <w:spacing w:line="376" w:lineRule="auto"/>
        <w:ind w:left="791" w:right="123" w:firstLine="359"/>
        <w:jc w:val="both"/>
        <w:rPr>
          <w:lang w:val="ru-RU"/>
        </w:rPr>
      </w:pPr>
      <w:r w:rsidRPr="006C13AF">
        <w:rPr>
          <w:b/>
          <w:color w:val="0A0A0A"/>
          <w:w w:val="105"/>
          <w:lang w:val="ru-RU"/>
        </w:rPr>
        <w:t xml:space="preserve">Третий слой </w:t>
      </w:r>
      <w:r w:rsidRPr="006C13AF">
        <w:rPr>
          <w:color w:val="0A0A0A"/>
          <w:w w:val="105"/>
          <w:lang w:val="ru-RU"/>
        </w:rPr>
        <w:t xml:space="preserve">- «субъективный </w:t>
      </w:r>
      <w:r w:rsidRPr="006C13AF">
        <w:rPr>
          <w:color w:val="1A1A1A"/>
          <w:w w:val="105"/>
          <w:lang w:val="ru-RU"/>
        </w:rPr>
        <w:t xml:space="preserve">уровень», </w:t>
      </w:r>
      <w:r w:rsidRPr="006C13AF">
        <w:rPr>
          <w:color w:val="0A0A0A"/>
          <w:w w:val="105"/>
          <w:lang w:val="ru-RU"/>
        </w:rPr>
        <w:t>здесь мы погружаемся в приватную</w:t>
      </w:r>
      <w:r w:rsidRPr="006C13AF">
        <w:rPr>
          <w:color w:val="0A0A0A"/>
          <w:spacing w:val="6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сферу каждого участника конфликтного взаимодействия, это то, что принципиально недоступно ни другой</w:t>
      </w:r>
      <w:r w:rsidRPr="006C13AF">
        <w:rPr>
          <w:color w:val="0A0A0A"/>
          <w:spacing w:val="-1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конфликтующей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стороне,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ни</w:t>
      </w:r>
      <w:r w:rsidRPr="006C13AF">
        <w:rPr>
          <w:color w:val="0A0A0A"/>
          <w:spacing w:val="-2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постороннему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наблюдателю,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но</w:t>
      </w:r>
      <w:r w:rsidRPr="006C13AF">
        <w:rPr>
          <w:color w:val="0A0A0A"/>
          <w:spacing w:val="-2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достаточно</w:t>
      </w:r>
      <w:r w:rsidRPr="006C13AF">
        <w:rPr>
          <w:color w:val="0A0A0A"/>
          <w:spacing w:val="-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ясно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осознается участником</w:t>
      </w:r>
      <w:r w:rsidRPr="006C13AF">
        <w:rPr>
          <w:color w:val="0A0A0A"/>
          <w:spacing w:val="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конфликта.</w:t>
      </w:r>
    </w:p>
    <w:p w:rsidR="00CC4808" w:rsidRPr="006C13AF" w:rsidRDefault="00223DBF">
      <w:pPr>
        <w:pStyle w:val="a3"/>
        <w:spacing w:line="379" w:lineRule="auto"/>
        <w:ind w:left="801" w:right="144" w:firstLine="357"/>
        <w:jc w:val="both"/>
        <w:rPr>
          <w:lang w:val="ru-RU"/>
        </w:rPr>
      </w:pPr>
      <w:r w:rsidRPr="006C13AF">
        <w:rPr>
          <w:b/>
          <w:color w:val="0A0A0A"/>
          <w:w w:val="105"/>
          <w:lang w:val="ru-RU"/>
        </w:rPr>
        <w:t xml:space="preserve">Четвертый слой </w:t>
      </w:r>
      <w:r w:rsidRPr="006C13AF">
        <w:rPr>
          <w:color w:val="0A0A0A"/>
          <w:w w:val="105"/>
          <w:lang w:val="ru-RU"/>
        </w:rPr>
        <w:t>- «неосознаваемый уровень», это то, что остается «за кадром» для всех, это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некая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область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опыта,</w:t>
      </w:r>
      <w:r w:rsidRPr="006C13AF">
        <w:rPr>
          <w:color w:val="0A0A0A"/>
          <w:spacing w:val="-9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которая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временно</w:t>
      </w:r>
      <w:r w:rsidRPr="006C13AF">
        <w:rPr>
          <w:color w:val="0A0A0A"/>
          <w:spacing w:val="-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недоступна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ни</w:t>
      </w:r>
      <w:r w:rsidRPr="006C13AF">
        <w:rPr>
          <w:color w:val="0A0A0A"/>
          <w:spacing w:val="-1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для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осознавания,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ни</w:t>
      </w:r>
      <w:r w:rsidRPr="006C13AF">
        <w:rPr>
          <w:color w:val="0A0A0A"/>
          <w:spacing w:val="-2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для</w:t>
      </w:r>
      <w:r w:rsidRPr="006C13AF">
        <w:rPr>
          <w:color w:val="0A0A0A"/>
          <w:spacing w:val="-1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наблюдения.</w:t>
      </w:r>
    </w:p>
    <w:p w:rsidR="00CC4808" w:rsidRPr="006C13AF" w:rsidRDefault="00223DBF">
      <w:pPr>
        <w:pStyle w:val="a4"/>
        <w:numPr>
          <w:ilvl w:val="0"/>
          <w:numId w:val="12"/>
        </w:numPr>
        <w:tabs>
          <w:tab w:val="left" w:pos="1518"/>
          <w:tab w:val="left" w:pos="1520"/>
        </w:tabs>
        <w:spacing w:line="228" w:lineRule="exact"/>
        <w:ind w:left="1519" w:hanging="356"/>
        <w:rPr>
          <w:rFonts w:ascii="Times New Roman" w:hAnsi="Times New Roman"/>
          <w:b/>
          <w:color w:val="0A0A0A"/>
          <w:sz w:val="20"/>
          <w:lang w:val="ru-RU"/>
        </w:rPr>
      </w:pPr>
      <w:r w:rsidRPr="006C13AF">
        <w:rPr>
          <w:b/>
          <w:color w:val="0A0A0A"/>
          <w:lang w:val="ru-RU"/>
        </w:rPr>
        <w:t>Влияние половых и гендерных различий на конфликтное</w:t>
      </w:r>
      <w:r w:rsidRPr="006C13AF">
        <w:rPr>
          <w:b/>
          <w:color w:val="0A0A0A"/>
          <w:spacing w:val="44"/>
          <w:lang w:val="ru-RU"/>
        </w:rPr>
        <w:t xml:space="preserve"> </w:t>
      </w:r>
      <w:r w:rsidRPr="006C13AF">
        <w:rPr>
          <w:b/>
          <w:color w:val="0A0A0A"/>
          <w:lang w:val="ru-RU"/>
        </w:rPr>
        <w:t>поведение</w:t>
      </w:r>
    </w:p>
    <w:p w:rsidR="00CC4808" w:rsidRPr="006C13AF" w:rsidRDefault="00CC4808">
      <w:pPr>
        <w:pStyle w:val="a3"/>
        <w:spacing w:before="2"/>
        <w:rPr>
          <w:rFonts w:ascii="Arial"/>
          <w:b/>
          <w:sz w:val="27"/>
          <w:lang w:val="ru-RU"/>
        </w:rPr>
      </w:pPr>
    </w:p>
    <w:p w:rsidR="00CC4808" w:rsidRPr="006C13AF" w:rsidRDefault="00223DBF">
      <w:pPr>
        <w:pStyle w:val="a3"/>
        <w:spacing w:line="374" w:lineRule="auto"/>
        <w:ind w:left="796" w:right="156" w:firstLine="359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По мнению Организации Объединенных Наций, именно гендерные отношения (социальные отношения между полами) являются одной из главных проблем </w:t>
      </w:r>
      <w:r>
        <w:rPr>
          <w:color w:val="0A0A0A"/>
          <w:w w:val="105"/>
        </w:rPr>
        <w:t>XXI</w:t>
      </w:r>
      <w:r w:rsidRPr="006C13AF">
        <w:rPr>
          <w:color w:val="0A0A0A"/>
          <w:w w:val="105"/>
          <w:lang w:val="ru-RU"/>
        </w:rPr>
        <w:t xml:space="preserve"> в.</w:t>
      </w:r>
    </w:p>
    <w:p w:rsidR="00CC4808" w:rsidRPr="006C13AF" w:rsidRDefault="00223DBF">
      <w:pPr>
        <w:pStyle w:val="a3"/>
        <w:spacing w:before="2" w:line="376" w:lineRule="auto"/>
        <w:ind w:left="791" w:right="127" w:firstLine="364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В конце </w:t>
      </w:r>
      <w:r>
        <w:rPr>
          <w:color w:val="0A0A0A"/>
          <w:w w:val="105"/>
        </w:rPr>
        <w:t>XIX</w:t>
      </w:r>
      <w:r w:rsidRPr="006C13AF">
        <w:rPr>
          <w:color w:val="0A0A0A"/>
          <w:w w:val="105"/>
          <w:lang w:val="ru-RU"/>
        </w:rPr>
        <w:t xml:space="preserve"> в. исследования в психологии по гендерной проблематике были направлены на демонстрацию различий по</w:t>
      </w:r>
      <w:r w:rsidRPr="006C13AF">
        <w:rPr>
          <w:color w:val="0A0A0A"/>
          <w:w w:val="105"/>
          <w:lang w:val="ru-RU"/>
        </w:rPr>
        <w:t>лов. Результаты исследований констатировали незначительные различия. Лишь в 10% имелись различия, а в 90% распределение мужской и женской выборок совпадают. Различия в проявлении эмоциональности между женщинами и мужчинами рассматривались по нескольким пок</w:t>
      </w:r>
      <w:r w:rsidRPr="006C13AF">
        <w:rPr>
          <w:color w:val="0A0A0A"/>
          <w:w w:val="105"/>
          <w:lang w:val="ru-RU"/>
        </w:rPr>
        <w:t>азателям: способность понимать эмоциональные состояния других (эмпатия) и умения выразить это понимание (эмпатическая экспрессия); переживание самим человеком своих эмоций (эмоциональные переживания) и способы выражения этих эмоций (эмоциональная экспресси</w:t>
      </w:r>
      <w:r w:rsidRPr="006C13AF">
        <w:rPr>
          <w:color w:val="0A0A0A"/>
          <w:w w:val="105"/>
          <w:lang w:val="ru-RU"/>
        </w:rPr>
        <w:t>я).</w:t>
      </w:r>
    </w:p>
    <w:p w:rsidR="00CC4808" w:rsidRDefault="00223DBF">
      <w:pPr>
        <w:pStyle w:val="a3"/>
        <w:spacing w:line="376" w:lineRule="auto"/>
        <w:ind w:left="793" w:right="122" w:firstLine="362"/>
        <w:jc w:val="both"/>
      </w:pPr>
      <w:r w:rsidRPr="006C13AF">
        <w:rPr>
          <w:color w:val="0A0A0A"/>
          <w:w w:val="105"/>
          <w:lang w:val="ru-RU"/>
        </w:rPr>
        <w:t>Результаты исследования свидетельствуют, что мужчины не уступают женщинам в способности определять чувства других и внутренне сопереживать им, но хотят, чтобы окружающие по их поведению этого не заметили. Мужчины не желают, чтобы окружающие видели их э</w:t>
      </w:r>
      <w:r w:rsidRPr="006C13AF">
        <w:rPr>
          <w:color w:val="0A0A0A"/>
          <w:w w:val="105"/>
          <w:lang w:val="ru-RU"/>
        </w:rPr>
        <w:t xml:space="preserve">мпатичными, гак как эго не соответствует их гендерной роли. </w:t>
      </w:r>
      <w:r>
        <w:rPr>
          <w:color w:val="0A0A0A"/>
          <w:w w:val="105"/>
        </w:rPr>
        <w:t>Мужчины часто</w:t>
      </w:r>
    </w:p>
    <w:p w:rsidR="00CC4808" w:rsidRDefault="00CC4808">
      <w:pPr>
        <w:spacing w:line="376" w:lineRule="auto"/>
        <w:jc w:val="both"/>
        <w:sectPr w:rsidR="00CC4808">
          <w:pgSz w:w="11900" w:h="16840"/>
          <w:pgMar w:top="1160" w:right="700" w:bottom="280" w:left="340" w:header="724" w:footer="0" w:gutter="0"/>
          <w:cols w:space="720"/>
        </w:sectPr>
      </w:pPr>
    </w:p>
    <w:p w:rsidR="00CC4808" w:rsidRDefault="00CC4808">
      <w:pPr>
        <w:pStyle w:val="a3"/>
        <w:spacing w:before="4"/>
        <w:rPr>
          <w:sz w:val="12"/>
        </w:rPr>
      </w:pPr>
    </w:p>
    <w:p w:rsidR="00CC4808" w:rsidRPr="006C13AF" w:rsidRDefault="00223DBF">
      <w:pPr>
        <w:pStyle w:val="a3"/>
        <w:spacing w:before="91" w:line="376" w:lineRule="auto"/>
        <w:ind w:left="792" w:right="136" w:firstLine="4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оказываются в ситуациях, требующих от них проявления властности, независимости, силы, стремления к соревнованию - тех качеств, которые не сочетаются с эмпатийной отзывчивостью. А что касается переживаний и выражения эмоций, по данным исследований, женщины </w:t>
      </w:r>
      <w:r w:rsidRPr="006C13AF">
        <w:rPr>
          <w:color w:val="0A0A0A"/>
          <w:w w:val="105"/>
          <w:lang w:val="ru-RU"/>
        </w:rPr>
        <w:t xml:space="preserve">и мужчины обладают равной эмоциональностью, но выражают эмоции с различной степенью интенсивности. Так, эмоциональная жесткость считается одной из важнейших описательных характеристик </w:t>
      </w:r>
      <w:r w:rsidRPr="006C13AF">
        <w:rPr>
          <w:color w:val="1C1C1C"/>
          <w:w w:val="105"/>
          <w:lang w:val="ru-RU"/>
        </w:rPr>
        <w:t>«настоящего</w:t>
      </w:r>
      <w:r w:rsidRPr="006C13AF">
        <w:rPr>
          <w:color w:val="1C1C1C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мужчины».</w:t>
      </w:r>
    </w:p>
    <w:p w:rsidR="00CC4808" w:rsidRPr="006C13AF" w:rsidRDefault="00223DBF">
      <w:pPr>
        <w:pStyle w:val="a3"/>
        <w:spacing w:line="376" w:lineRule="auto"/>
        <w:ind w:left="792" w:right="147" w:firstLine="364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Взрослые женщины выражают больше чувств, направлен</w:t>
      </w:r>
      <w:r w:rsidRPr="006C13AF">
        <w:rPr>
          <w:color w:val="0A0A0A"/>
          <w:w w:val="105"/>
          <w:lang w:val="ru-RU"/>
        </w:rPr>
        <w:t>ных на окружающих (проявление интереса к чувствам других, их желаниям, потребностям). Мужчины, напротив, проявляют больше эгоцентрических чувств, желаний, потребностей, собственных интересов. Женщинам же более удобно выражать грусть, чувства страха, но исс</w:t>
      </w:r>
      <w:r w:rsidRPr="006C13AF">
        <w:rPr>
          <w:color w:val="0A0A0A"/>
          <w:w w:val="105"/>
          <w:lang w:val="ru-RU"/>
        </w:rPr>
        <w:t>ледователи не видят межполовых различий в способности испытывать эти чувства.</w:t>
      </w: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spacing w:before="7"/>
        <w:rPr>
          <w:sz w:val="20"/>
          <w:lang w:val="ru-RU"/>
        </w:rPr>
      </w:pPr>
    </w:p>
    <w:p w:rsidR="00CC4808" w:rsidRPr="006C13AF" w:rsidRDefault="00223DBF">
      <w:pPr>
        <w:pStyle w:val="a3"/>
        <w:spacing w:line="376" w:lineRule="auto"/>
        <w:ind w:left="794" w:right="125" w:firstLine="361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При исследовании агрессивности поведения мужчин и женщин в конфликте </w:t>
      </w:r>
      <w:r w:rsidRPr="006C13AF">
        <w:rPr>
          <w:color w:val="1C1C1C"/>
          <w:w w:val="105"/>
          <w:lang w:val="ru-RU"/>
        </w:rPr>
        <w:t xml:space="preserve">установлено, </w:t>
      </w:r>
      <w:r w:rsidRPr="006C13AF">
        <w:rPr>
          <w:color w:val="0A0A0A"/>
          <w:w w:val="105"/>
          <w:lang w:val="ru-RU"/>
        </w:rPr>
        <w:t>что агрессивность (тип агрессии) может зависеть от гендерных ролей, которые поощряют проявлени</w:t>
      </w:r>
      <w:r w:rsidRPr="006C13AF">
        <w:rPr>
          <w:color w:val="0A0A0A"/>
          <w:w w:val="105"/>
          <w:lang w:val="ru-RU"/>
        </w:rPr>
        <w:t>е агрессии в некоторых формах мужчинами и не приветствуют ее у женщин. Часто к агрессии мужчин принуждают окружающие, ставя под сомнение их общественное положение или задевая самолюбие. Женщина, наоборот, смущается, проявляя агрессию публично. Мужчины пред</w:t>
      </w:r>
      <w:r w:rsidRPr="006C13AF">
        <w:rPr>
          <w:color w:val="0A0A0A"/>
          <w:w w:val="105"/>
          <w:lang w:val="ru-RU"/>
        </w:rPr>
        <w:t>почитают роли, где требуется проявление агрессии (в спортивной или военной областях), а для большинства женщин агрессивность неуместна (например, секретарша, мать, учительница). В связи с гендерными ролями мужчины и женщины выражают свои чувства по­ разном</w:t>
      </w:r>
      <w:r w:rsidRPr="006C13AF">
        <w:rPr>
          <w:color w:val="0A0A0A"/>
          <w:w w:val="105"/>
          <w:lang w:val="ru-RU"/>
        </w:rPr>
        <w:t>у.</w:t>
      </w:r>
    </w:p>
    <w:p w:rsidR="00CC4808" w:rsidRPr="006C13AF" w:rsidRDefault="00223DBF">
      <w:pPr>
        <w:tabs>
          <w:tab w:val="left" w:pos="3052"/>
        </w:tabs>
        <w:spacing w:line="218" w:lineRule="exact"/>
        <w:ind w:left="1645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A0A0A"/>
          <w:w w:val="105"/>
          <w:sz w:val="21"/>
          <w:lang w:val="ru-RU"/>
        </w:rPr>
        <w:t xml:space="preserve">Таблица </w:t>
      </w:r>
      <w:r w:rsidRPr="006C13AF">
        <w:rPr>
          <w:rFonts w:ascii="Arial" w:hAnsi="Arial"/>
          <w:color w:val="0A0A0A"/>
          <w:spacing w:val="22"/>
          <w:w w:val="105"/>
          <w:sz w:val="21"/>
          <w:lang w:val="ru-RU"/>
        </w:rPr>
        <w:t xml:space="preserve"> </w:t>
      </w:r>
      <w:r w:rsidRPr="006C13AF">
        <w:rPr>
          <w:color w:val="0A0A0A"/>
          <w:w w:val="105"/>
          <w:sz w:val="20"/>
          <w:lang w:val="ru-RU"/>
        </w:rPr>
        <w:t>2.</w:t>
      </w:r>
      <w:r w:rsidRPr="006C13AF">
        <w:rPr>
          <w:color w:val="0A0A0A"/>
          <w:w w:val="105"/>
          <w:sz w:val="20"/>
          <w:lang w:val="ru-RU"/>
        </w:rPr>
        <w:tab/>
      </w:r>
      <w:r w:rsidRPr="006C13AF">
        <w:rPr>
          <w:rFonts w:ascii="Arial" w:hAnsi="Arial"/>
          <w:color w:val="0A0A0A"/>
          <w:w w:val="105"/>
          <w:sz w:val="21"/>
          <w:lang w:val="ru-RU"/>
        </w:rPr>
        <w:t>Поведение мужчин и женщин в различных конфликтных</w:t>
      </w:r>
      <w:r w:rsidRPr="006C13AF">
        <w:rPr>
          <w:rFonts w:ascii="Arial" w:hAnsi="Arial"/>
          <w:color w:val="0A0A0A"/>
          <w:spacing w:val="7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A0A0A"/>
          <w:w w:val="105"/>
          <w:sz w:val="21"/>
          <w:lang w:val="ru-RU"/>
        </w:rPr>
        <w:t>ситуациях</w:t>
      </w:r>
    </w:p>
    <w:p w:rsidR="00CC4808" w:rsidRPr="006C13AF" w:rsidRDefault="00CC4808">
      <w:pPr>
        <w:pStyle w:val="a3"/>
        <w:rPr>
          <w:rFonts w:ascii="Arial"/>
          <w:sz w:val="28"/>
          <w:lang w:val="ru-RU"/>
        </w:rPr>
      </w:pPr>
    </w:p>
    <w:p w:rsidR="00CC4808" w:rsidRPr="006C13AF" w:rsidRDefault="00223DBF">
      <w:pPr>
        <w:pStyle w:val="a3"/>
        <w:spacing w:line="343" w:lineRule="auto"/>
        <w:ind w:left="1023" w:right="8805" w:firstLine="3"/>
        <w:jc w:val="both"/>
        <w:rPr>
          <w:lang w:val="ru-RU"/>
        </w:rPr>
      </w:pPr>
      <w:r w:rsidRPr="006C13AF">
        <w:rPr>
          <w:color w:val="0A0A0A"/>
          <w:lang w:val="ru-RU"/>
        </w:rPr>
        <w:t>Ситуация Мужчины Женщины</w:t>
      </w:r>
    </w:p>
    <w:p w:rsidR="00CC4808" w:rsidRPr="006C13AF" w:rsidRDefault="00223DBF">
      <w:pPr>
        <w:pStyle w:val="a3"/>
        <w:spacing w:line="345" w:lineRule="auto"/>
        <w:ind w:left="799" w:right="6525"/>
        <w:rPr>
          <w:lang w:val="ru-RU"/>
        </w:rPr>
      </w:pPr>
      <w:r w:rsidRPr="006C13AF">
        <w:rPr>
          <w:color w:val="0A0A0A"/>
          <w:w w:val="105"/>
          <w:lang w:val="ru-RU"/>
        </w:rPr>
        <w:t>Социальные и личные конфликты Переживают легче</w:t>
      </w:r>
    </w:p>
    <w:p w:rsidR="00CC4808" w:rsidRPr="006C13AF" w:rsidRDefault="00223DBF">
      <w:pPr>
        <w:pStyle w:val="a3"/>
        <w:spacing w:line="257" w:lineRule="exact"/>
        <w:ind w:left="799"/>
        <w:rPr>
          <w:lang w:val="ru-RU"/>
        </w:rPr>
      </w:pPr>
      <w:r w:rsidRPr="006C13AF">
        <w:rPr>
          <w:color w:val="0A0A0A"/>
          <w:lang w:val="ru-RU"/>
        </w:rPr>
        <w:t>Переживают тяжелее</w:t>
      </w:r>
    </w:p>
    <w:p w:rsidR="00CC4808" w:rsidRPr="006C13AF" w:rsidRDefault="00223DBF">
      <w:pPr>
        <w:pStyle w:val="a3"/>
        <w:spacing w:before="106" w:line="340" w:lineRule="auto"/>
        <w:ind w:left="800" w:right="4349"/>
        <w:rPr>
          <w:lang w:val="ru-RU"/>
        </w:rPr>
      </w:pPr>
      <w:r w:rsidRPr="006C13AF">
        <w:rPr>
          <w:color w:val="0A0A0A"/>
          <w:w w:val="105"/>
          <w:lang w:val="ru-RU"/>
        </w:rPr>
        <w:t>В столкновениях в семье и домашнем кругу Нетерпимы</w:t>
      </w:r>
    </w:p>
    <w:p w:rsidR="00CC4808" w:rsidRPr="006C13AF" w:rsidRDefault="00223DBF">
      <w:pPr>
        <w:pStyle w:val="a3"/>
        <w:spacing w:before="3" w:line="340" w:lineRule="auto"/>
        <w:ind w:left="800" w:right="5713" w:hanging="1"/>
        <w:rPr>
          <w:lang w:val="ru-RU"/>
        </w:rPr>
      </w:pPr>
      <w:r w:rsidRPr="006C13AF">
        <w:rPr>
          <w:color w:val="0A0A0A"/>
          <w:w w:val="105"/>
          <w:lang w:val="ru-RU"/>
        </w:rPr>
        <w:t>Более терпимы, стремятся к компромиссу В острых ситуациях</w:t>
      </w:r>
    </w:p>
    <w:p w:rsidR="00CC4808" w:rsidRPr="006C13AF" w:rsidRDefault="00223DBF">
      <w:pPr>
        <w:pStyle w:val="a3"/>
        <w:spacing w:line="263" w:lineRule="exact"/>
        <w:ind w:left="799"/>
        <w:rPr>
          <w:lang w:val="ru-RU"/>
        </w:rPr>
      </w:pPr>
      <w:r w:rsidRPr="006C13AF">
        <w:rPr>
          <w:color w:val="0A0A0A"/>
          <w:w w:val="105"/>
          <w:lang w:val="ru-RU"/>
        </w:rPr>
        <w:t>Прибегают к инвектив- ной лексике (крепким выражениям)</w:t>
      </w:r>
    </w:p>
    <w:p w:rsidR="00CC4808" w:rsidRPr="006C13AF" w:rsidRDefault="00223DBF">
      <w:pPr>
        <w:pStyle w:val="a3"/>
        <w:spacing w:before="115" w:line="340" w:lineRule="auto"/>
        <w:ind w:left="800" w:right="1987"/>
        <w:rPr>
          <w:lang w:val="ru-RU"/>
        </w:rPr>
      </w:pPr>
      <w:r w:rsidRPr="006C13AF">
        <w:rPr>
          <w:color w:val="0A0A0A"/>
          <w:lang w:val="ru-RU"/>
        </w:rPr>
        <w:t>Скорее, готовы заплакать,  с возрастом  могут прибегать к крепким выражениям В конфликтной</w:t>
      </w:r>
      <w:r w:rsidRPr="006C13AF">
        <w:rPr>
          <w:color w:val="0A0A0A"/>
          <w:spacing w:val="28"/>
          <w:lang w:val="ru-RU"/>
        </w:rPr>
        <w:t xml:space="preserve"> </w:t>
      </w:r>
      <w:r w:rsidRPr="006C13AF">
        <w:rPr>
          <w:color w:val="0A0A0A"/>
          <w:lang w:val="ru-RU"/>
        </w:rPr>
        <w:t>ситуации</w:t>
      </w:r>
    </w:p>
    <w:p w:rsidR="00CC4808" w:rsidRPr="006C13AF" w:rsidRDefault="00CC4808">
      <w:pPr>
        <w:spacing w:line="340" w:lineRule="auto"/>
        <w:rPr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249" w:lineRule="auto"/>
        <w:ind w:left="793" w:firstLine="1"/>
        <w:rPr>
          <w:lang w:val="ru-RU"/>
        </w:rPr>
      </w:pPr>
      <w:r w:rsidRPr="006C13AF">
        <w:rPr>
          <w:color w:val="0A0A0A"/>
          <w:w w:val="105"/>
          <w:lang w:val="ru-RU"/>
        </w:rPr>
        <w:t>Не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делают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упора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</w:t>
      </w:r>
      <w:r w:rsidRPr="006C13AF">
        <w:rPr>
          <w:color w:val="0A0A0A"/>
          <w:spacing w:val="-1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преды</w:t>
      </w:r>
      <w:r w:rsidRPr="006C13AF">
        <w:rPr>
          <w:color w:val="0A0A0A"/>
          <w:w w:val="105"/>
          <w:lang w:val="ru-RU"/>
        </w:rPr>
        <w:t>дущие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промахи,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а</w:t>
      </w:r>
      <w:r w:rsidRPr="006C13AF">
        <w:rPr>
          <w:color w:val="0A0A0A"/>
          <w:spacing w:val="-2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больше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придерживаются</w:t>
      </w:r>
      <w:r w:rsidRPr="006C13AF">
        <w:rPr>
          <w:color w:val="0A0A0A"/>
          <w:spacing w:val="-3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проблемы,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из-за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которой возникли</w:t>
      </w:r>
      <w:r w:rsidRPr="006C13AF">
        <w:rPr>
          <w:color w:val="0A0A0A"/>
          <w:spacing w:val="1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трения</w:t>
      </w:r>
    </w:p>
    <w:p w:rsidR="00CC4808" w:rsidRPr="006C13AF" w:rsidRDefault="00223DBF">
      <w:pPr>
        <w:pStyle w:val="a3"/>
        <w:spacing w:before="103" w:line="340" w:lineRule="auto"/>
        <w:ind w:left="795" w:right="3902"/>
        <w:rPr>
          <w:lang w:val="ru-RU"/>
        </w:rPr>
      </w:pPr>
      <w:r w:rsidRPr="006C13AF">
        <w:rPr>
          <w:color w:val="0A0A0A"/>
          <w:w w:val="105"/>
          <w:lang w:val="ru-RU"/>
        </w:rPr>
        <w:t>Чаще вспоминают прошлые обиды, старые грехи и ошибки При разрешении конфликта</w:t>
      </w:r>
    </w:p>
    <w:p w:rsidR="00CC4808" w:rsidRPr="006C13AF" w:rsidRDefault="00223DBF">
      <w:pPr>
        <w:pStyle w:val="a3"/>
        <w:spacing w:line="263" w:lineRule="exact"/>
        <w:ind w:left="795"/>
        <w:rPr>
          <w:lang w:val="ru-RU"/>
        </w:rPr>
      </w:pPr>
      <w:r w:rsidRPr="006C13AF">
        <w:rPr>
          <w:color w:val="0A0A0A"/>
          <w:w w:val="105"/>
          <w:lang w:val="ru-RU"/>
        </w:rPr>
        <w:t>Больше ориентируются на свое мнение</w:t>
      </w:r>
    </w:p>
    <w:p w:rsidR="00CC4808" w:rsidRPr="006C13AF" w:rsidRDefault="00223DBF">
      <w:pPr>
        <w:pStyle w:val="a3"/>
        <w:spacing w:before="115" w:line="249" w:lineRule="auto"/>
        <w:ind w:left="795" w:right="970" w:hanging="1"/>
        <w:rPr>
          <w:lang w:val="ru-RU"/>
        </w:rPr>
      </w:pPr>
      <w:r w:rsidRPr="006C13AF">
        <w:rPr>
          <w:color w:val="0A0A0A"/>
          <w:w w:val="105"/>
          <w:lang w:val="ru-RU"/>
        </w:rPr>
        <w:t>Больше ориентируются на чужое мнение (прислушиваются к нему), что объясняется их большой психологической конформностью</w:t>
      </w:r>
    </w:p>
    <w:p w:rsidR="00CC4808" w:rsidRPr="006C13AF" w:rsidRDefault="00223DBF">
      <w:pPr>
        <w:pStyle w:val="a3"/>
        <w:spacing w:before="99"/>
        <w:ind w:left="795"/>
        <w:rPr>
          <w:lang w:val="ru-RU"/>
        </w:rPr>
      </w:pPr>
      <w:r w:rsidRPr="006C13AF">
        <w:rPr>
          <w:color w:val="0A0A0A"/>
          <w:w w:val="105"/>
          <w:lang w:val="ru-RU"/>
        </w:rPr>
        <w:t>В разрешении острых ситуаций</w:t>
      </w:r>
    </w:p>
    <w:p w:rsidR="00CC4808" w:rsidRPr="006C13AF" w:rsidRDefault="00223DBF">
      <w:pPr>
        <w:pStyle w:val="a3"/>
        <w:spacing w:before="115" w:line="340" w:lineRule="auto"/>
        <w:ind w:left="795" w:right="2534"/>
        <w:rPr>
          <w:lang w:val="ru-RU"/>
        </w:rPr>
      </w:pPr>
      <w:r w:rsidRPr="006C13AF">
        <w:rPr>
          <w:color w:val="0A0A0A"/>
          <w:w w:val="105"/>
          <w:lang w:val="ru-RU"/>
        </w:rPr>
        <w:t>Стараются в первую очередь учитывать деловые и статусные параметры Нужен посредник, при его выборе придается</w:t>
      </w:r>
      <w:r w:rsidRPr="006C13AF">
        <w:rPr>
          <w:color w:val="0A0A0A"/>
          <w:w w:val="105"/>
          <w:lang w:val="ru-RU"/>
        </w:rPr>
        <w:t xml:space="preserve"> значение внешности</w:t>
      </w:r>
    </w:p>
    <w:p w:rsidR="00CC4808" w:rsidRPr="006C13AF" w:rsidRDefault="00CC4808">
      <w:pPr>
        <w:pStyle w:val="a3"/>
        <w:rPr>
          <w:sz w:val="26"/>
          <w:lang w:val="ru-RU"/>
        </w:rPr>
      </w:pPr>
    </w:p>
    <w:p w:rsidR="00CC4808" w:rsidRPr="006C13AF" w:rsidRDefault="00CC4808">
      <w:pPr>
        <w:pStyle w:val="a3"/>
        <w:spacing w:before="1"/>
        <w:rPr>
          <w:sz w:val="21"/>
          <w:lang w:val="ru-RU"/>
        </w:rPr>
      </w:pPr>
    </w:p>
    <w:p w:rsidR="00CC4808" w:rsidRPr="006C13AF" w:rsidRDefault="00223DBF">
      <w:pPr>
        <w:pStyle w:val="a3"/>
        <w:spacing w:before="1" w:line="376" w:lineRule="auto"/>
        <w:ind w:left="791" w:right="139" w:firstLine="859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Проблема гендера в различных научных направлениях в настоящее время все более привлекает внимание исследователей. Уже сегодня различий между социальным, биологическим, психологическим имеется достаточно, причины которых еще предстоит детально изучать.</w:t>
      </w:r>
    </w:p>
    <w:p w:rsidR="00CC4808" w:rsidRPr="006C13AF" w:rsidRDefault="00223DBF">
      <w:pPr>
        <w:pStyle w:val="2"/>
        <w:spacing w:line="262" w:lineRule="exact"/>
        <w:ind w:left="1647"/>
        <w:rPr>
          <w:lang w:val="ru-RU"/>
        </w:rPr>
      </w:pPr>
      <w:r w:rsidRPr="006C13AF">
        <w:rPr>
          <w:color w:val="0A0A0A"/>
          <w:w w:val="105"/>
          <w:lang w:val="ru-RU"/>
        </w:rPr>
        <w:t>Тема</w:t>
      </w:r>
      <w:r w:rsidRPr="006C13AF">
        <w:rPr>
          <w:color w:val="0A0A0A"/>
          <w:w w:val="105"/>
          <w:lang w:val="ru-RU"/>
        </w:rPr>
        <w:t xml:space="preserve"> 5. Конфликты малых групп.</w:t>
      </w:r>
    </w:p>
    <w:p w:rsidR="00CC4808" w:rsidRPr="006C13AF" w:rsidRDefault="00223DBF">
      <w:pPr>
        <w:pStyle w:val="a3"/>
        <w:spacing w:before="153" w:line="374" w:lineRule="auto"/>
        <w:ind w:left="796" w:hanging="2"/>
        <w:rPr>
          <w:lang w:val="ru-RU"/>
        </w:rPr>
      </w:pPr>
      <w:r w:rsidRPr="006C13AF">
        <w:rPr>
          <w:i/>
          <w:color w:val="0A0A0A"/>
          <w:w w:val="105"/>
          <w:u w:val="thick" w:color="0A0A0A"/>
          <w:lang w:val="ru-RU"/>
        </w:rPr>
        <w:t>Задания к теме:</w:t>
      </w:r>
      <w:r w:rsidRPr="006C13AF">
        <w:rPr>
          <w:i/>
          <w:color w:val="0A0A0A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 xml:space="preserve">изучить литературу по теме и представить ответы на вопросы таблицы </w:t>
      </w:r>
      <w:r w:rsidRPr="006C13AF">
        <w:rPr>
          <w:i/>
          <w:color w:val="0A0A0A"/>
          <w:w w:val="105"/>
          <w:lang w:val="ru-RU"/>
        </w:rPr>
        <w:t xml:space="preserve">Конфликт в группе </w:t>
      </w:r>
      <w:r w:rsidRPr="006C13AF">
        <w:rPr>
          <w:color w:val="0A0A0A"/>
          <w:w w:val="105"/>
          <w:lang w:val="ru-RU"/>
        </w:rPr>
        <w:t>- это трудноразрешимая ситуация, которая может возникнуть в силу сложившейся дисгармонии межличностных отношений между ее членам</w:t>
      </w:r>
      <w:r w:rsidRPr="006C13AF">
        <w:rPr>
          <w:color w:val="0A0A0A"/>
          <w:w w:val="105"/>
          <w:lang w:val="ru-RU"/>
        </w:rPr>
        <w:t>и или нарушения равновесия между существующими в ней структурами (Анцупов А. Я., 1995).</w:t>
      </w:r>
    </w:p>
    <w:p w:rsidR="00CC4808" w:rsidRPr="006C13AF" w:rsidRDefault="00223DBF">
      <w:pPr>
        <w:spacing w:before="8" w:line="374" w:lineRule="auto"/>
        <w:ind w:left="791" w:right="125" w:firstLine="715"/>
        <w:jc w:val="both"/>
        <w:rPr>
          <w:sz w:val="23"/>
          <w:lang w:val="ru-RU"/>
        </w:rPr>
      </w:pPr>
      <w:r w:rsidRPr="006C13AF">
        <w:rPr>
          <w:color w:val="0A0A0A"/>
          <w:w w:val="105"/>
          <w:sz w:val="23"/>
          <w:lang w:val="ru-RU"/>
        </w:rPr>
        <w:t xml:space="preserve">В работе по семейным конфликтам </w:t>
      </w:r>
      <w:r w:rsidRPr="006C13AF">
        <w:rPr>
          <w:b/>
          <w:color w:val="0A0A0A"/>
          <w:w w:val="105"/>
          <w:sz w:val="23"/>
          <w:lang w:val="ru-RU"/>
        </w:rPr>
        <w:t xml:space="preserve">Курт Левин описывает основные факторы возникновения конфликтов в малой группе. </w:t>
      </w:r>
      <w:r w:rsidRPr="006C13AF">
        <w:rPr>
          <w:color w:val="0A0A0A"/>
          <w:w w:val="105"/>
          <w:sz w:val="23"/>
          <w:lang w:val="ru-RU"/>
        </w:rPr>
        <w:t>Его исходной посылкой является представление о</w:t>
      </w:r>
      <w:r w:rsidRPr="006C13AF">
        <w:rPr>
          <w:color w:val="0A0A0A"/>
          <w:spacing w:val="-10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том,</w:t>
      </w:r>
      <w:r w:rsidRPr="006C13AF">
        <w:rPr>
          <w:color w:val="0A0A0A"/>
          <w:spacing w:val="-3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что</w:t>
      </w:r>
      <w:r w:rsidRPr="006C13AF">
        <w:rPr>
          <w:color w:val="0A0A0A"/>
          <w:spacing w:val="-10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б</w:t>
      </w:r>
      <w:r w:rsidRPr="006C13AF">
        <w:rPr>
          <w:color w:val="0A0A0A"/>
          <w:w w:val="105"/>
          <w:sz w:val="23"/>
          <w:lang w:val="ru-RU"/>
        </w:rPr>
        <w:t>ольшую</w:t>
      </w:r>
      <w:r w:rsidRPr="006C13AF">
        <w:rPr>
          <w:color w:val="0A0A0A"/>
          <w:spacing w:val="5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часть</w:t>
      </w:r>
      <w:r w:rsidRPr="006C13AF">
        <w:rPr>
          <w:color w:val="0A0A0A"/>
          <w:spacing w:val="-6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своей</w:t>
      </w:r>
      <w:r w:rsidRPr="006C13AF">
        <w:rPr>
          <w:color w:val="0A0A0A"/>
          <w:spacing w:val="-8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жизни</w:t>
      </w:r>
      <w:r w:rsidRPr="006C13AF">
        <w:rPr>
          <w:color w:val="0A0A0A"/>
          <w:spacing w:val="-6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взрослый</w:t>
      </w:r>
      <w:r w:rsidRPr="006C13AF">
        <w:rPr>
          <w:color w:val="0A0A0A"/>
          <w:spacing w:val="-3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человек</w:t>
      </w:r>
      <w:r w:rsidRPr="006C13AF">
        <w:rPr>
          <w:color w:val="0A0A0A"/>
          <w:spacing w:val="-2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действует</w:t>
      </w:r>
      <w:r w:rsidRPr="006C13AF">
        <w:rPr>
          <w:color w:val="0A0A0A"/>
          <w:spacing w:val="1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не</w:t>
      </w:r>
      <w:r w:rsidRPr="006C13AF">
        <w:rPr>
          <w:color w:val="0A0A0A"/>
          <w:spacing w:val="-11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просто как</w:t>
      </w:r>
      <w:r w:rsidRPr="006C13AF">
        <w:rPr>
          <w:color w:val="0A0A0A"/>
          <w:spacing w:val="-3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индивид,</w:t>
      </w:r>
      <w:r w:rsidRPr="006C13AF">
        <w:rPr>
          <w:color w:val="0A0A0A"/>
          <w:spacing w:val="5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но</w:t>
      </w:r>
      <w:r w:rsidRPr="006C13AF">
        <w:rPr>
          <w:color w:val="0A0A0A"/>
          <w:spacing w:val="-7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и как член социальной</w:t>
      </w:r>
      <w:r w:rsidRPr="006C13AF">
        <w:rPr>
          <w:color w:val="0A0A0A"/>
          <w:spacing w:val="19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группы.</w:t>
      </w:r>
    </w:p>
    <w:p w:rsidR="00CC4808" w:rsidRDefault="00223DBF">
      <w:pPr>
        <w:pStyle w:val="a3"/>
        <w:spacing w:before="3" w:line="376" w:lineRule="auto"/>
        <w:ind w:left="794" w:right="130" w:firstLine="712"/>
        <w:jc w:val="both"/>
      </w:pPr>
      <w:r w:rsidRPr="006C13AF">
        <w:rPr>
          <w:color w:val="0A0A0A"/>
          <w:w w:val="105"/>
          <w:lang w:val="ru-RU"/>
        </w:rPr>
        <w:t xml:space="preserve">В качестве наиболее важного фактора, определяющего частоту конфликтов в группах, Левин называет общий уровень напряжения, в котором существует человек или группа. Приведет ли конкретное событие к конфликту - в решающей степени зависит от уровня напряжения </w:t>
      </w:r>
      <w:r w:rsidRPr="006C13AF">
        <w:rPr>
          <w:color w:val="0A0A0A"/>
          <w:w w:val="105"/>
          <w:lang w:val="ru-RU"/>
        </w:rPr>
        <w:t xml:space="preserve">или социальной атмосферы в группе. </w:t>
      </w:r>
      <w:r>
        <w:rPr>
          <w:color w:val="0A0A0A"/>
          <w:w w:val="105"/>
        </w:rPr>
        <w:t>Особое значение, по его мнению, при этом приобретают:</w:t>
      </w:r>
    </w:p>
    <w:p w:rsidR="00CC4808" w:rsidRPr="006C13AF" w:rsidRDefault="00223DBF">
      <w:pPr>
        <w:pStyle w:val="a4"/>
        <w:numPr>
          <w:ilvl w:val="0"/>
          <w:numId w:val="11"/>
        </w:numPr>
        <w:tabs>
          <w:tab w:val="left" w:pos="1037"/>
        </w:tabs>
        <w:spacing w:line="376" w:lineRule="auto"/>
        <w:ind w:right="126" w:hanging="7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Степень удовлетворенности - неудовлетворенности потребностей человека, особенно базисных, например потребности в безопасности. Конфликты будут более серьезными, если в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овлекаются центральные потребности. Неудовлетворенные потребности имеют тенденцию становиться доминирующими, что объективно увеличивает вероятность</w:t>
      </w:r>
      <w:r w:rsidRPr="006C13AF">
        <w:rPr>
          <w:rFonts w:ascii="Times New Roman" w:hAnsi="Times New Roman"/>
          <w:color w:val="0A0A0A"/>
          <w:spacing w:val="1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конфликтов.</w:t>
      </w:r>
    </w:p>
    <w:p w:rsidR="00CC4808" w:rsidRPr="006C13AF" w:rsidRDefault="00223DBF">
      <w:pPr>
        <w:pStyle w:val="a4"/>
        <w:numPr>
          <w:ilvl w:val="0"/>
          <w:numId w:val="11"/>
        </w:numPr>
        <w:tabs>
          <w:tab w:val="left" w:pos="1043"/>
        </w:tabs>
        <w:spacing w:line="374" w:lineRule="auto"/>
        <w:ind w:left="796" w:right="125" w:firstLine="3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«Количество пространства свободного движения» человека. Достаточное пространство свободного движ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ения является условием удовлетворения индивидуальных потребностей</w:t>
      </w:r>
      <w:r w:rsidRPr="006C13AF">
        <w:rPr>
          <w:rFonts w:ascii="Times New Roman" w:hAnsi="Times New Roman"/>
          <w:color w:val="0A0A0A"/>
          <w:spacing w:val="18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и</w:t>
      </w:r>
    </w:p>
    <w:p w:rsidR="00CC4808" w:rsidRPr="006C13AF" w:rsidRDefault="00CC4808">
      <w:pPr>
        <w:spacing w:line="374" w:lineRule="auto"/>
        <w:jc w:val="both"/>
        <w:rPr>
          <w:sz w:val="23"/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4" w:lineRule="auto"/>
        <w:ind w:left="794" w:right="136" w:firstLine="1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адаптации к группе. Напротив, ограниченность «свободного движения» ведет к росту напряжения.</w:t>
      </w:r>
    </w:p>
    <w:p w:rsidR="00CC4808" w:rsidRPr="006C13AF" w:rsidRDefault="00223DBF">
      <w:pPr>
        <w:pStyle w:val="a4"/>
        <w:numPr>
          <w:ilvl w:val="0"/>
          <w:numId w:val="11"/>
        </w:numPr>
        <w:tabs>
          <w:tab w:val="left" w:pos="1036"/>
        </w:tabs>
        <w:spacing w:before="1" w:line="376" w:lineRule="auto"/>
        <w:ind w:right="133" w:firstLine="5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sz w:val="23"/>
          <w:lang w:val="ru-RU"/>
        </w:rPr>
        <w:t>Внешний   барьер:   наличие   или   отсутствие   возможностей   выйти   из    неприятной ситуации. Напряжение или конфликт часто ведут к тенденции покинуть эту ситуацию. Если это возможно, сильное напряжение не будет развиваться. Напротив, отсутствие такой</w:t>
      </w:r>
      <w:r w:rsidRPr="006C13AF">
        <w:rPr>
          <w:rFonts w:ascii="Times New Roman" w:hAnsi="Times New Roman"/>
          <w:color w:val="0A0A0A"/>
          <w:sz w:val="23"/>
          <w:lang w:val="ru-RU"/>
        </w:rPr>
        <w:t xml:space="preserve"> возможности провоцирует развитие сильного напряжения и</w:t>
      </w:r>
      <w:r w:rsidRPr="006C13AF">
        <w:rPr>
          <w:rFonts w:ascii="Times New Roman" w:hAnsi="Times New Roman"/>
          <w:color w:val="0A0A0A"/>
          <w:spacing w:val="34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sz w:val="23"/>
          <w:lang w:val="ru-RU"/>
        </w:rPr>
        <w:t>конфликта.</w:t>
      </w:r>
    </w:p>
    <w:p w:rsidR="00CC4808" w:rsidRPr="006C13AF" w:rsidRDefault="00223DBF">
      <w:pPr>
        <w:pStyle w:val="a4"/>
        <w:numPr>
          <w:ilvl w:val="0"/>
          <w:numId w:val="11"/>
        </w:numPr>
        <w:tabs>
          <w:tab w:val="left" w:pos="1037"/>
        </w:tabs>
        <w:spacing w:line="376" w:lineRule="auto"/>
        <w:ind w:left="791" w:right="139" w:firstLine="3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Степень</w:t>
      </w:r>
      <w:r w:rsidRPr="006C13AF">
        <w:rPr>
          <w:rFonts w:ascii="Times New Roman" w:hAnsi="Times New Roman"/>
          <w:color w:val="0A0A0A"/>
          <w:spacing w:val="-3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совпадения</w:t>
      </w:r>
      <w:r w:rsidRPr="006C13AF">
        <w:rPr>
          <w:rFonts w:ascii="Times New Roman" w:hAnsi="Times New Roman"/>
          <w:color w:val="0A0A0A"/>
          <w:spacing w:val="-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или</w:t>
      </w:r>
      <w:r w:rsidRPr="006C13AF">
        <w:rPr>
          <w:rFonts w:ascii="Times New Roman" w:hAnsi="Times New Roman"/>
          <w:color w:val="0A0A0A"/>
          <w:spacing w:val="-1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расхождения</w:t>
      </w:r>
      <w:r w:rsidRPr="006C13AF">
        <w:rPr>
          <w:rFonts w:ascii="Times New Roman" w:hAnsi="Times New Roman"/>
          <w:color w:val="0A0A0A"/>
          <w:spacing w:val="-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целей</w:t>
      </w:r>
      <w:r w:rsidRPr="006C13AF">
        <w:rPr>
          <w:rFonts w:ascii="Times New Roman" w:hAnsi="Times New Roman"/>
          <w:color w:val="0A0A0A"/>
          <w:spacing w:val="-1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членов</w:t>
      </w:r>
      <w:r w:rsidRPr="006C13AF">
        <w:rPr>
          <w:rFonts w:ascii="Times New Roman" w:hAnsi="Times New Roman"/>
          <w:color w:val="0A0A0A"/>
          <w:spacing w:val="-1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группы.</w:t>
      </w:r>
      <w:r w:rsidRPr="006C13AF">
        <w:rPr>
          <w:rFonts w:ascii="Times New Roman" w:hAnsi="Times New Roman"/>
          <w:color w:val="0A0A0A"/>
          <w:spacing w:val="-6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Левин</w:t>
      </w:r>
      <w:r w:rsidRPr="006C13AF">
        <w:rPr>
          <w:rFonts w:ascii="Times New Roman" w:hAnsi="Times New Roman"/>
          <w:color w:val="0A0A0A"/>
          <w:spacing w:val="-1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отмечает,</w:t>
      </w:r>
      <w:r w:rsidRPr="006C13AF">
        <w:rPr>
          <w:rFonts w:ascii="Times New Roman" w:hAnsi="Times New Roman"/>
          <w:color w:val="0A0A0A"/>
          <w:spacing w:val="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что</w:t>
      </w:r>
      <w:r w:rsidRPr="006C13AF">
        <w:rPr>
          <w:rFonts w:ascii="Times New Roman" w:hAnsi="Times New Roman"/>
          <w:color w:val="0A0A0A"/>
          <w:spacing w:val="-1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в</w:t>
      </w:r>
      <w:r w:rsidRPr="006C13AF">
        <w:rPr>
          <w:rFonts w:ascii="Times New Roman" w:hAnsi="Times New Roman"/>
          <w:color w:val="0A0A0A"/>
          <w:spacing w:val="-15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 xml:space="preserve">групповом взаимодействии конфликты зависят от степени, в которой цели </w:t>
      </w:r>
      <w:r w:rsidRPr="006C13AF">
        <w:rPr>
          <w:rFonts w:ascii="Times New Roman" w:hAnsi="Times New Roman"/>
          <w:color w:val="1A1A1A"/>
          <w:w w:val="105"/>
          <w:sz w:val="23"/>
          <w:lang w:val="ru-RU"/>
        </w:rPr>
        <w:t xml:space="preserve">участников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 xml:space="preserve">противоречат друг другу, и от их готовности </w:t>
      </w:r>
      <w:r w:rsidRPr="006C13AF">
        <w:rPr>
          <w:rFonts w:ascii="Times New Roman" w:hAnsi="Times New Roman"/>
          <w:color w:val="1A1A1A"/>
          <w:w w:val="105"/>
          <w:sz w:val="23"/>
          <w:lang w:val="ru-RU"/>
        </w:rPr>
        <w:t xml:space="preserve">учитывать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точку зрения</w:t>
      </w:r>
      <w:r w:rsidRPr="006C13AF">
        <w:rPr>
          <w:rFonts w:ascii="Times New Roman" w:hAnsi="Times New Roman"/>
          <w:color w:val="0A0A0A"/>
          <w:spacing w:val="-2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A0A0A"/>
          <w:w w:val="105"/>
          <w:sz w:val="23"/>
          <w:lang w:val="ru-RU"/>
        </w:rPr>
        <w:t>другого.</w:t>
      </w:r>
    </w:p>
    <w:p w:rsidR="00CC4808" w:rsidRPr="006C13AF" w:rsidRDefault="00223DBF">
      <w:pPr>
        <w:spacing w:line="374" w:lineRule="auto"/>
        <w:ind w:left="800" w:right="131" w:hanging="7"/>
        <w:jc w:val="both"/>
        <w:rPr>
          <w:sz w:val="23"/>
          <w:lang w:val="ru-RU"/>
        </w:rPr>
      </w:pPr>
      <w:r w:rsidRPr="006C13AF">
        <w:rPr>
          <w:b/>
          <w:color w:val="0A0A0A"/>
          <w:w w:val="105"/>
          <w:sz w:val="23"/>
          <w:lang w:val="ru-RU"/>
        </w:rPr>
        <w:t xml:space="preserve">Робер М.-А. </w:t>
      </w:r>
      <w:r w:rsidRPr="006C13AF">
        <w:rPr>
          <w:color w:val="0A0A0A"/>
          <w:w w:val="105"/>
          <w:sz w:val="23"/>
          <w:lang w:val="ru-RU"/>
        </w:rPr>
        <w:t xml:space="preserve">и </w:t>
      </w:r>
      <w:r w:rsidRPr="006C13AF">
        <w:rPr>
          <w:b/>
          <w:color w:val="0A0A0A"/>
          <w:w w:val="105"/>
          <w:sz w:val="23"/>
          <w:lang w:val="ru-RU"/>
        </w:rPr>
        <w:t xml:space="preserve">Тильман </w:t>
      </w:r>
      <w:r w:rsidRPr="006C13AF">
        <w:rPr>
          <w:rFonts w:ascii="Arial" w:hAnsi="Arial"/>
          <w:b/>
          <w:color w:val="0A0A0A"/>
          <w:w w:val="105"/>
          <w:sz w:val="21"/>
          <w:lang w:val="ru-RU"/>
        </w:rPr>
        <w:t xml:space="preserve">Ф. </w:t>
      </w:r>
      <w:r w:rsidRPr="006C13AF">
        <w:rPr>
          <w:color w:val="0A0A0A"/>
          <w:w w:val="105"/>
          <w:sz w:val="23"/>
          <w:lang w:val="ru-RU"/>
        </w:rPr>
        <w:t xml:space="preserve">в своей книге </w:t>
      </w:r>
      <w:r w:rsidRPr="006C13AF">
        <w:rPr>
          <w:b/>
          <w:color w:val="0A0A0A"/>
          <w:w w:val="105"/>
          <w:sz w:val="23"/>
          <w:lang w:val="ru-RU"/>
        </w:rPr>
        <w:t>«Психология индивида и группы»</w:t>
      </w:r>
      <w:r w:rsidRPr="006C13AF">
        <w:rPr>
          <w:b/>
          <w:color w:val="0A0A0A"/>
          <w:spacing w:val="-39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 xml:space="preserve">классифицируют различные источники конфликтов, </w:t>
      </w:r>
      <w:r w:rsidRPr="006C13AF">
        <w:rPr>
          <w:color w:val="1A1A1A"/>
          <w:w w:val="105"/>
          <w:sz w:val="23"/>
          <w:lang w:val="ru-RU"/>
        </w:rPr>
        <w:t xml:space="preserve">установив </w:t>
      </w:r>
      <w:r w:rsidRPr="006C13AF">
        <w:rPr>
          <w:color w:val="0A0A0A"/>
          <w:w w:val="105"/>
          <w:sz w:val="23"/>
          <w:lang w:val="ru-RU"/>
        </w:rPr>
        <w:t>возможные зоны</w:t>
      </w:r>
      <w:r w:rsidRPr="006C13AF">
        <w:rPr>
          <w:color w:val="0A0A0A"/>
          <w:spacing w:val="2"/>
          <w:w w:val="105"/>
          <w:sz w:val="23"/>
          <w:lang w:val="ru-RU"/>
        </w:rPr>
        <w:t xml:space="preserve"> </w:t>
      </w:r>
      <w:r w:rsidRPr="006C13AF">
        <w:rPr>
          <w:color w:val="0A0A0A"/>
          <w:w w:val="105"/>
          <w:sz w:val="23"/>
          <w:lang w:val="ru-RU"/>
        </w:rPr>
        <w:t>разногласий.</w:t>
      </w:r>
    </w:p>
    <w:p w:rsidR="00CC4808" w:rsidRDefault="00223DBF">
      <w:pPr>
        <w:pStyle w:val="a3"/>
        <w:ind w:left="3494"/>
        <w:jc w:val="both"/>
      </w:pPr>
      <w:r>
        <w:rPr>
          <w:color w:val="0A0A0A"/>
          <w:w w:val="105"/>
        </w:rPr>
        <w:t xml:space="preserve">Таблица 3. Классификация </w:t>
      </w:r>
      <w:r>
        <w:rPr>
          <w:color w:val="0A0A0A"/>
          <w:w w:val="105"/>
        </w:rPr>
        <w:t>конфликтов малых групп</w:t>
      </w:r>
    </w:p>
    <w:p w:rsidR="00CC4808" w:rsidRDefault="00CC4808">
      <w:pPr>
        <w:pStyle w:val="a3"/>
        <w:spacing w:before="3" w:after="1"/>
        <w:rPr>
          <w:sz w:val="11"/>
        </w:rPr>
      </w:pPr>
    </w:p>
    <w:tbl>
      <w:tblPr>
        <w:tblStyle w:val="TableNormal"/>
        <w:tblW w:w="0" w:type="auto"/>
        <w:tblInd w:w="69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6657"/>
      </w:tblGrid>
      <w:tr w:rsidR="00CC4808">
        <w:trPr>
          <w:trHeight w:val="272"/>
        </w:trPr>
        <w:tc>
          <w:tcPr>
            <w:tcW w:w="9916" w:type="dxa"/>
            <w:gridSpan w:val="2"/>
            <w:tcBorders>
              <w:left w:val="nil"/>
              <w:right w:val="nil"/>
            </w:tcBorders>
            <w:shd w:val="clear" w:color="auto" w:fill="DDE9F6"/>
          </w:tcPr>
          <w:p w:rsidR="00CC4808" w:rsidRDefault="00223DBF">
            <w:pPr>
              <w:pStyle w:val="TableParagraph"/>
              <w:tabs>
                <w:tab w:val="left" w:pos="5581"/>
              </w:tabs>
              <w:spacing w:before="16" w:line="237" w:lineRule="exact"/>
              <w:ind w:left="639"/>
              <w:rPr>
                <w:sz w:val="23"/>
              </w:rPr>
            </w:pPr>
            <w:r>
              <w:rPr>
                <w:color w:val="0A0A0A"/>
                <w:sz w:val="23"/>
              </w:rPr>
              <w:t>Вариант</w:t>
            </w:r>
            <w:r>
              <w:rPr>
                <w:color w:val="0A0A0A"/>
                <w:spacing w:val="23"/>
                <w:sz w:val="23"/>
              </w:rPr>
              <w:t xml:space="preserve"> </w:t>
            </w:r>
            <w:r>
              <w:rPr>
                <w:color w:val="0A0A0A"/>
                <w:sz w:val="23"/>
              </w:rPr>
              <w:t>конфликта</w:t>
            </w:r>
            <w:r>
              <w:rPr>
                <w:color w:val="0A0A0A"/>
                <w:sz w:val="23"/>
              </w:rPr>
              <w:tab/>
              <w:t>Причина</w:t>
            </w:r>
            <w:r>
              <w:rPr>
                <w:color w:val="0A0A0A"/>
                <w:spacing w:val="18"/>
                <w:sz w:val="23"/>
              </w:rPr>
              <w:t xml:space="preserve"> </w:t>
            </w:r>
            <w:r>
              <w:rPr>
                <w:color w:val="0A0A0A"/>
                <w:sz w:val="23"/>
              </w:rPr>
              <w:t>конфликта</w:t>
            </w:r>
          </w:p>
        </w:tc>
      </w:tr>
      <w:tr w:rsidR="00CC4808">
        <w:trPr>
          <w:trHeight w:val="1928"/>
        </w:trPr>
        <w:tc>
          <w:tcPr>
            <w:tcW w:w="3259" w:type="dxa"/>
          </w:tcPr>
          <w:p w:rsidR="00CC4808" w:rsidRDefault="00223DBF">
            <w:pPr>
              <w:pStyle w:val="TableParagraph"/>
              <w:spacing w:before="12"/>
              <w:ind w:left="114"/>
              <w:rPr>
                <w:sz w:val="23"/>
              </w:rPr>
            </w:pPr>
            <w:r>
              <w:rPr>
                <w:color w:val="0A0A0A"/>
                <w:sz w:val="23"/>
              </w:rPr>
              <w:t>Личный конфликт</w:t>
            </w:r>
          </w:p>
        </w:tc>
        <w:tc>
          <w:tcPr>
            <w:tcW w:w="6657" w:type="dxa"/>
          </w:tcPr>
          <w:p w:rsidR="00CC4808" w:rsidRPr="006C13AF" w:rsidRDefault="00223DBF">
            <w:pPr>
              <w:pStyle w:val="TableParagraph"/>
              <w:spacing w:before="12" w:line="376" w:lineRule="auto"/>
              <w:ind w:left="109" w:firstLine="3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Источник конфликта А - Б находится либо в А, либо в Б, или даже в А, с одной стороны, и в Б, с другой</w:t>
            </w:r>
            <w:r w:rsidRPr="006C13AF">
              <w:rPr>
                <w:color w:val="2F2F2F"/>
                <w:w w:val="105"/>
                <w:sz w:val="23"/>
                <w:lang w:val="ru-RU"/>
              </w:rPr>
              <w:t xml:space="preserve">. </w:t>
            </w:r>
            <w:r w:rsidRPr="006C13AF">
              <w:rPr>
                <w:color w:val="0A0A0A"/>
                <w:w w:val="105"/>
                <w:sz w:val="23"/>
                <w:lang w:val="ru-RU"/>
              </w:rPr>
              <w:t>Эта зона характеризуется личностным напряжением, вызывающим групповую напряженность и завершающимся перестройкой</w:t>
            </w:r>
          </w:p>
          <w:p w:rsidR="00CC4808" w:rsidRDefault="00223DBF">
            <w:pPr>
              <w:pStyle w:val="TableParagraph"/>
              <w:spacing w:line="236" w:lineRule="exact"/>
              <w:ind w:left="114"/>
              <w:rPr>
                <w:sz w:val="23"/>
              </w:rPr>
            </w:pPr>
            <w:r>
              <w:rPr>
                <w:color w:val="0A0A0A"/>
                <w:w w:val="105"/>
                <w:sz w:val="23"/>
              </w:rPr>
              <w:t>группы.</w:t>
            </w:r>
          </w:p>
        </w:tc>
      </w:tr>
      <w:tr w:rsidR="00CC4808" w:rsidRPr="006C13AF">
        <w:trPr>
          <w:trHeight w:val="1511"/>
        </w:trPr>
        <w:tc>
          <w:tcPr>
            <w:tcW w:w="3259" w:type="dxa"/>
          </w:tcPr>
          <w:p w:rsidR="00CC4808" w:rsidRDefault="00223DBF">
            <w:pPr>
              <w:pStyle w:val="TableParagraph"/>
              <w:spacing w:before="14"/>
              <w:ind w:left="113"/>
              <w:rPr>
                <w:sz w:val="23"/>
              </w:rPr>
            </w:pPr>
            <w:r>
              <w:rPr>
                <w:color w:val="0A0A0A"/>
                <w:sz w:val="23"/>
              </w:rPr>
              <w:t>Межличностный конфликт</w:t>
            </w:r>
          </w:p>
        </w:tc>
        <w:tc>
          <w:tcPr>
            <w:tcW w:w="6657" w:type="dxa"/>
          </w:tcPr>
          <w:p w:rsidR="00CC4808" w:rsidRPr="006C13AF" w:rsidRDefault="00223DBF">
            <w:pPr>
              <w:pStyle w:val="TableParagraph"/>
              <w:spacing w:before="14" w:line="374" w:lineRule="auto"/>
              <w:ind w:right="88" w:firstLine="1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В данном случае источник конфликта кроется в отношениях между двумя или несколькими членами группы. В этом случае конфликт коренится в жизни группы, групповой</w:t>
            </w:r>
          </w:p>
          <w:p w:rsidR="00CC4808" w:rsidRPr="006C13AF" w:rsidRDefault="00223DBF">
            <w:pPr>
              <w:pStyle w:val="TableParagraph"/>
              <w:spacing w:before="7" w:line="232" w:lineRule="exact"/>
              <w:ind w:left="110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динамике.</w:t>
            </w:r>
          </w:p>
        </w:tc>
      </w:tr>
      <w:tr w:rsidR="00CC4808" w:rsidRPr="006C13AF">
        <w:trPr>
          <w:trHeight w:val="2341"/>
        </w:trPr>
        <w:tc>
          <w:tcPr>
            <w:tcW w:w="3259" w:type="dxa"/>
          </w:tcPr>
          <w:p w:rsidR="00CC4808" w:rsidRDefault="00223DBF">
            <w:pPr>
              <w:pStyle w:val="TableParagraph"/>
              <w:spacing w:before="16"/>
              <w:rPr>
                <w:sz w:val="23"/>
              </w:rPr>
            </w:pPr>
            <w:r>
              <w:rPr>
                <w:color w:val="0A0A0A"/>
                <w:w w:val="105"/>
                <w:sz w:val="23"/>
              </w:rPr>
              <w:t>Конфликты принадлежности</w:t>
            </w:r>
          </w:p>
        </w:tc>
        <w:tc>
          <w:tcPr>
            <w:tcW w:w="6657" w:type="dxa"/>
          </w:tcPr>
          <w:p w:rsidR="00CC4808" w:rsidRPr="006C13AF" w:rsidRDefault="00223DBF">
            <w:pPr>
              <w:pStyle w:val="TableParagraph"/>
              <w:spacing w:before="16" w:line="376" w:lineRule="auto"/>
              <w:ind w:left="110" w:right="83" w:firstLine="3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а) А и Б образуют группу внутри какой-то большей группы. Труд</w:t>
            </w:r>
            <w:r w:rsidRPr="006C13AF">
              <w:rPr>
                <w:color w:val="0A0A0A"/>
                <w:w w:val="105"/>
                <w:sz w:val="23"/>
                <w:lang w:val="ru-RU"/>
              </w:rPr>
              <w:t>ности, существующие в этой большой группе, могут сказаться на конфликте А и Б.</w:t>
            </w:r>
          </w:p>
          <w:p w:rsidR="00CC4808" w:rsidRPr="006C13AF" w:rsidRDefault="00223DBF">
            <w:pPr>
              <w:pStyle w:val="TableParagraph"/>
              <w:spacing w:line="374" w:lineRule="auto"/>
              <w:ind w:left="114" w:right="91" w:hanging="2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6) А и Б образуют одну группу, в то время как Б составляет группу также с В. двойная принадлежность Б может вызвать</w:t>
            </w:r>
          </w:p>
          <w:p w:rsidR="00CC4808" w:rsidRPr="006C13AF" w:rsidRDefault="00223DBF">
            <w:pPr>
              <w:pStyle w:val="TableParagraph"/>
              <w:spacing w:line="234" w:lineRule="exact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конфликты в группе А - Б.</w:t>
            </w:r>
          </w:p>
        </w:tc>
      </w:tr>
      <w:tr w:rsidR="00CC4808">
        <w:trPr>
          <w:trHeight w:val="1511"/>
        </w:trPr>
        <w:tc>
          <w:tcPr>
            <w:tcW w:w="3259" w:type="dxa"/>
          </w:tcPr>
          <w:p w:rsidR="00CC4808" w:rsidRDefault="00223DBF">
            <w:pPr>
              <w:pStyle w:val="TableParagraph"/>
              <w:spacing w:before="19"/>
              <w:ind w:left="113"/>
              <w:rPr>
                <w:sz w:val="23"/>
              </w:rPr>
            </w:pPr>
            <w:r>
              <w:rPr>
                <w:color w:val="0A0A0A"/>
                <w:sz w:val="23"/>
              </w:rPr>
              <w:t>Межгрупповой конфликт</w:t>
            </w:r>
          </w:p>
        </w:tc>
        <w:tc>
          <w:tcPr>
            <w:tcW w:w="6657" w:type="dxa"/>
          </w:tcPr>
          <w:p w:rsidR="00CC4808" w:rsidRPr="006C13AF" w:rsidRDefault="00223DBF">
            <w:pPr>
              <w:pStyle w:val="TableParagraph"/>
              <w:spacing w:before="19" w:line="376" w:lineRule="auto"/>
              <w:ind w:right="77" w:hanging="2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А и Б составляют группу. Как группа они могут вступить в конфликт с другой группой, в которую не входит ни А, ни Б. Этот внешний конфликт может породить конфликт</w:t>
            </w:r>
          </w:p>
          <w:p w:rsidR="00CC4808" w:rsidRDefault="00223DBF">
            <w:pPr>
              <w:pStyle w:val="TableParagraph"/>
              <w:spacing w:line="227" w:lineRule="exact"/>
              <w:rPr>
                <w:sz w:val="23"/>
              </w:rPr>
            </w:pPr>
            <w:r>
              <w:rPr>
                <w:color w:val="0A0A0A"/>
                <w:w w:val="105"/>
                <w:sz w:val="23"/>
              </w:rPr>
              <w:t>внутренний.</w:t>
            </w:r>
          </w:p>
        </w:tc>
      </w:tr>
      <w:tr w:rsidR="00CC4808" w:rsidRPr="006C13AF">
        <w:trPr>
          <w:trHeight w:val="1511"/>
        </w:trPr>
        <w:tc>
          <w:tcPr>
            <w:tcW w:w="3259" w:type="dxa"/>
          </w:tcPr>
          <w:p w:rsidR="00CC4808" w:rsidRDefault="00223DBF">
            <w:pPr>
              <w:pStyle w:val="TableParagraph"/>
              <w:spacing w:before="25"/>
              <w:ind w:left="113"/>
              <w:rPr>
                <w:sz w:val="23"/>
              </w:rPr>
            </w:pPr>
            <w:r>
              <w:rPr>
                <w:color w:val="0A0A0A"/>
                <w:sz w:val="23"/>
              </w:rPr>
              <w:t>Социальный конфликт</w:t>
            </w:r>
          </w:p>
        </w:tc>
        <w:tc>
          <w:tcPr>
            <w:tcW w:w="6657" w:type="dxa"/>
          </w:tcPr>
          <w:p w:rsidR="00CC4808" w:rsidRPr="006C13AF" w:rsidRDefault="00223DBF">
            <w:pPr>
              <w:pStyle w:val="TableParagraph"/>
              <w:spacing w:before="25" w:line="374" w:lineRule="auto"/>
              <w:ind w:left="110" w:right="76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А и Б могут испытывать на себе последствия разного рода давлений (религиозных, моральных, культурных, административных, экономических) общества, в котором</w:t>
            </w:r>
            <w:r w:rsidRPr="006C13AF">
              <w:rPr>
                <w:color w:val="0A0A0A"/>
                <w:spacing w:val="36"/>
                <w:w w:val="105"/>
                <w:sz w:val="23"/>
                <w:lang w:val="ru-RU"/>
              </w:rPr>
              <w:t xml:space="preserve"> </w:t>
            </w:r>
            <w:r w:rsidRPr="006C13AF">
              <w:rPr>
                <w:color w:val="0A0A0A"/>
                <w:w w:val="105"/>
                <w:sz w:val="23"/>
                <w:lang w:val="ru-RU"/>
              </w:rPr>
              <w:t>они</w:t>
            </w:r>
          </w:p>
          <w:p w:rsidR="00CC4808" w:rsidRPr="006C13AF" w:rsidRDefault="00223DBF">
            <w:pPr>
              <w:pStyle w:val="TableParagraph"/>
              <w:spacing w:before="3" w:line="226" w:lineRule="exact"/>
              <w:ind w:left="110"/>
              <w:jc w:val="both"/>
              <w:rPr>
                <w:sz w:val="23"/>
                <w:lang w:val="ru-RU"/>
              </w:rPr>
            </w:pPr>
            <w:r w:rsidRPr="006C13AF">
              <w:rPr>
                <w:color w:val="0A0A0A"/>
                <w:w w:val="105"/>
                <w:sz w:val="23"/>
                <w:lang w:val="ru-RU"/>
              </w:rPr>
              <w:t>живут. Возможно,  А и Б могут подвергаться  каждый</w:t>
            </w:r>
            <w:r w:rsidRPr="006C13AF">
              <w:rPr>
                <w:color w:val="0A0A0A"/>
                <w:spacing w:val="9"/>
                <w:w w:val="105"/>
                <w:sz w:val="23"/>
                <w:lang w:val="ru-RU"/>
              </w:rPr>
              <w:t xml:space="preserve"> </w:t>
            </w:r>
            <w:r w:rsidRPr="006C13AF">
              <w:rPr>
                <w:color w:val="0A0A0A"/>
                <w:w w:val="105"/>
                <w:sz w:val="23"/>
                <w:lang w:val="ru-RU"/>
              </w:rPr>
              <w:t>разным</w:t>
            </w:r>
          </w:p>
        </w:tc>
      </w:tr>
    </w:tbl>
    <w:p w:rsidR="00CC4808" w:rsidRPr="006C13AF" w:rsidRDefault="00CC4808">
      <w:pPr>
        <w:spacing w:line="226" w:lineRule="exact"/>
        <w:jc w:val="both"/>
        <w:rPr>
          <w:sz w:val="23"/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7"/>
        <w:rPr>
          <w:sz w:val="18"/>
          <w:lang w:val="ru-RU"/>
        </w:rPr>
      </w:pPr>
    </w:p>
    <w:p w:rsidR="00CC4808" w:rsidRDefault="00223DBF">
      <w:pPr>
        <w:pStyle w:val="a3"/>
        <w:ind w:left="6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6.6pt;height:35.8pt;mso-position-horizontal-relative:char;mso-position-vertical-relative:line" coordsize="9932,716">
            <v:line id="_x0000_s1041" style="position:absolute" from="2,7" to="3266,7" strokecolor="#00000a" strokeweight=".48pt"/>
            <v:line id="_x0000_s1040" style="position:absolute" from="0,7" to="3269,7" strokecolor="#00000a" strokeweight=".72pt"/>
            <v:line id="_x0000_s1039" style="position:absolute" from="3266,7" to="9929,7" strokecolor="#00000a" strokeweight=".48pt"/>
            <v:line id="_x0000_s1038" style="position:absolute" from="3264,7" to="9931,7" strokecolor="#00000a" strokeweight=".72pt"/>
            <v:line id="_x0000_s1037" style="position:absolute" from="2,706" to="3266,706" strokecolor="#00000a" strokeweight=".72pt"/>
            <v:line id="_x0000_s1036" style="position:absolute" from="0,706" to="3269,706" strokecolor="#00000a" strokeweight=".96pt"/>
            <v:line id="_x0000_s1035" style="position:absolute" from="3266,706" to="9929,706" strokecolor="#00000a" strokeweight=".72pt"/>
            <v:line id="_x0000_s1034" style="position:absolute" from="3264,706" to="9931,706" strokecolor="#00000a" strokeweight=".96pt"/>
            <v:line id="_x0000_s1033" style="position:absolute" from="7,2" to="7,713" strokecolor="#00000a" strokeweight=".48pt"/>
            <v:line id="_x0000_s1032" style="position:absolute" from="7,0" to="7,715" strokecolor="#00000a" strokeweight=".72pt"/>
            <v:line id="_x0000_s1031" style="position:absolute" from="3266,12" to="3266,698" strokecolor="#00000a" strokeweight=".48pt"/>
            <v:line id="_x0000_s1030" style="position:absolute" from="3266,10" to="3266,701" strokecolor="#00000a" strokeweight=".72pt"/>
            <v:line id="_x0000_s1029" style="position:absolute" from="9924,2" to="9924,713" strokecolor="#00000a" strokeweight=".48pt"/>
            <v:line id="_x0000_s1028" style="position:absolute" from="9924,0" to="9924,715" strokecolor="#00000a" strokeweight=".72pt"/>
            <v:shape id="_x0000_s1027" type="#_x0000_t202" style="position:absolute;left:3273;top:14;width:6644;height:682" filled="f" stroked="f">
              <v:textbox inset="0,0,0,0">
                <w:txbxContent>
                  <w:p w:rsidR="00CC4808" w:rsidRPr="006C13AF" w:rsidRDefault="00223DBF">
                    <w:pPr>
                      <w:spacing w:before="5"/>
                      <w:ind w:left="107"/>
                      <w:rPr>
                        <w:sz w:val="23"/>
                        <w:lang w:val="ru-RU"/>
                      </w:rPr>
                    </w:pPr>
                    <w:r w:rsidRPr="006C13AF">
                      <w:rPr>
                        <w:color w:val="080808"/>
                        <w:w w:val="105"/>
                        <w:sz w:val="23"/>
                        <w:lang w:val="ru-RU"/>
                      </w:rPr>
                      <w:t>да</w:t>
                    </w:r>
                    <w:r w:rsidRPr="006C13AF">
                      <w:rPr>
                        <w:color w:val="080808"/>
                        <w:w w:val="105"/>
                        <w:sz w:val="23"/>
                        <w:lang w:val="ru-RU"/>
                      </w:rPr>
                      <w:t>влениям (например: культурные различия) и вступить в</w:t>
                    </w:r>
                  </w:p>
                  <w:p w:rsidR="00CC4808" w:rsidRDefault="00223DBF">
                    <w:pPr>
                      <w:spacing w:before="149" w:line="263" w:lineRule="exact"/>
                      <w:ind w:left="110"/>
                      <w:rPr>
                        <w:sz w:val="23"/>
                      </w:rPr>
                    </w:pPr>
                    <w:r>
                      <w:rPr>
                        <w:color w:val="080808"/>
                        <w:sz w:val="23"/>
                      </w:rPr>
                      <w:t>конфликт.</w:t>
                    </w:r>
                  </w:p>
                </w:txbxContent>
              </v:textbox>
            </v:shape>
            <w10:anchorlock/>
          </v:group>
        </w:pict>
      </w:r>
    </w:p>
    <w:p w:rsidR="00CC4808" w:rsidRDefault="00CC4808">
      <w:pPr>
        <w:pStyle w:val="a3"/>
        <w:rPr>
          <w:sz w:val="20"/>
        </w:rPr>
      </w:pPr>
    </w:p>
    <w:p w:rsidR="00CC4808" w:rsidRDefault="00CC4808">
      <w:pPr>
        <w:pStyle w:val="a3"/>
        <w:rPr>
          <w:sz w:val="20"/>
        </w:rPr>
      </w:pPr>
    </w:p>
    <w:p w:rsidR="00CC4808" w:rsidRPr="006C13AF" w:rsidRDefault="00223DBF">
      <w:pPr>
        <w:pStyle w:val="2"/>
        <w:spacing w:before="91" w:line="379" w:lineRule="auto"/>
        <w:ind w:left="796" w:right="138" w:firstLine="855"/>
        <w:rPr>
          <w:lang w:val="ru-RU"/>
        </w:rPr>
      </w:pPr>
      <w:r w:rsidRPr="006C13AF">
        <w:rPr>
          <w:color w:val="080808"/>
          <w:w w:val="105"/>
          <w:lang w:val="ru-RU"/>
        </w:rPr>
        <w:t>Тема 6. Внутриорганизационные конфликты как форма социально- психологических конфликтов.</w:t>
      </w:r>
    </w:p>
    <w:p w:rsidR="00CC4808" w:rsidRPr="006C13AF" w:rsidRDefault="00223DBF">
      <w:pPr>
        <w:spacing w:line="372" w:lineRule="auto"/>
        <w:ind w:left="798" w:right="130" w:firstLine="856"/>
        <w:jc w:val="both"/>
        <w:rPr>
          <w:b/>
          <w:sz w:val="23"/>
          <w:lang w:val="ru-RU"/>
        </w:rPr>
      </w:pPr>
      <w:r w:rsidRPr="006C13AF">
        <w:rPr>
          <w:i/>
          <w:color w:val="080808"/>
          <w:w w:val="105"/>
          <w:sz w:val="24"/>
          <w:u w:val="thick" w:color="080808"/>
          <w:lang w:val="ru-RU"/>
        </w:rPr>
        <w:t>Задания к теме:</w:t>
      </w:r>
      <w:r w:rsidRPr="006C13AF">
        <w:rPr>
          <w:i/>
          <w:color w:val="080808"/>
          <w:w w:val="105"/>
          <w:sz w:val="24"/>
          <w:lang w:val="ru-RU"/>
        </w:rPr>
        <w:t xml:space="preserve"> </w:t>
      </w:r>
      <w:r w:rsidRPr="006C13AF">
        <w:rPr>
          <w:color w:val="080808"/>
          <w:w w:val="105"/>
          <w:sz w:val="23"/>
          <w:lang w:val="ru-RU"/>
        </w:rPr>
        <w:t xml:space="preserve">выбрать одну из тем и проанализировать достоинства и недостатки важнейших современных подходов к </w:t>
      </w:r>
      <w:r w:rsidRPr="006C13AF">
        <w:rPr>
          <w:color w:val="181818"/>
          <w:w w:val="105"/>
          <w:sz w:val="23"/>
          <w:lang w:val="ru-RU"/>
        </w:rPr>
        <w:t xml:space="preserve">управлению </w:t>
      </w:r>
      <w:r w:rsidRPr="006C13AF">
        <w:rPr>
          <w:color w:val="080808"/>
          <w:w w:val="105"/>
          <w:sz w:val="23"/>
          <w:lang w:val="ru-RU"/>
        </w:rPr>
        <w:t xml:space="preserve">и разрешению социально-психологических конфликтов разных типов: </w:t>
      </w:r>
      <w:r w:rsidRPr="006C13AF">
        <w:rPr>
          <w:b/>
          <w:color w:val="080808"/>
          <w:w w:val="105"/>
          <w:sz w:val="23"/>
          <w:lang w:val="ru-RU"/>
        </w:rPr>
        <w:t>Переговоры в организационных конфликтах.</w:t>
      </w:r>
    </w:p>
    <w:p w:rsidR="00CC4808" w:rsidRPr="006C13AF" w:rsidRDefault="00223DBF">
      <w:pPr>
        <w:pStyle w:val="a3"/>
        <w:spacing w:line="376" w:lineRule="auto"/>
        <w:ind w:left="799" w:right="136" w:firstLine="856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 xml:space="preserve">Переговоры способ разрешения конфликтов, при котором каждая из сторон выдвигает собственный набор требований, но склонна к </w:t>
      </w:r>
      <w:r w:rsidRPr="006C13AF">
        <w:rPr>
          <w:color w:val="181818"/>
          <w:w w:val="105"/>
          <w:lang w:val="ru-RU"/>
        </w:rPr>
        <w:t xml:space="preserve">уступкам, </w:t>
      </w:r>
      <w:r w:rsidRPr="006C13AF">
        <w:rPr>
          <w:color w:val="080808"/>
          <w:w w:val="105"/>
          <w:lang w:val="ru-RU"/>
        </w:rPr>
        <w:t>к компромиссу. Как</w:t>
      </w:r>
      <w:r w:rsidRPr="006C13AF">
        <w:rPr>
          <w:color w:val="080808"/>
          <w:w w:val="105"/>
          <w:lang w:val="ru-RU"/>
        </w:rPr>
        <w:t xml:space="preserve"> правило, предусматривается равноправие сторон, исключаются попытки силового разрешения конфликта.</w:t>
      </w:r>
      <w:r w:rsidRPr="006C13AF">
        <w:rPr>
          <w:color w:val="080808"/>
          <w:spacing w:val="-1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Переговоры</w:t>
      </w:r>
      <w:r w:rsidRPr="006C13AF">
        <w:rPr>
          <w:color w:val="080808"/>
          <w:spacing w:val="-2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ведутся</w:t>
      </w:r>
      <w:r w:rsidRPr="006C13AF">
        <w:rPr>
          <w:color w:val="080808"/>
          <w:spacing w:val="-11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на</w:t>
      </w:r>
      <w:r w:rsidRPr="006C13AF">
        <w:rPr>
          <w:color w:val="080808"/>
          <w:spacing w:val="-14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основе</w:t>
      </w:r>
      <w:r w:rsidRPr="006C13AF">
        <w:rPr>
          <w:color w:val="080808"/>
          <w:spacing w:val="-6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определенных</w:t>
      </w:r>
      <w:r w:rsidRPr="006C13AF">
        <w:rPr>
          <w:color w:val="080808"/>
          <w:spacing w:val="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и</w:t>
      </w:r>
      <w:r w:rsidRPr="006C13AF">
        <w:rPr>
          <w:color w:val="080808"/>
          <w:spacing w:val="-20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одобряемых</w:t>
      </w:r>
      <w:r w:rsidRPr="006C13AF">
        <w:rPr>
          <w:color w:val="080808"/>
          <w:spacing w:val="-3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их</w:t>
      </w:r>
      <w:r w:rsidRPr="006C13AF">
        <w:rPr>
          <w:color w:val="080808"/>
          <w:spacing w:val="-13"/>
          <w:w w:val="105"/>
          <w:lang w:val="ru-RU"/>
        </w:rPr>
        <w:t xml:space="preserve"> </w:t>
      </w:r>
      <w:r w:rsidRPr="006C13AF">
        <w:rPr>
          <w:color w:val="181818"/>
          <w:w w:val="105"/>
          <w:lang w:val="ru-RU"/>
        </w:rPr>
        <w:t>участниками</w:t>
      </w:r>
      <w:r w:rsidRPr="006C13AF">
        <w:rPr>
          <w:color w:val="181818"/>
          <w:spacing w:val="-7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правил, и предполагает, что стороны имеют не только частные, но и общие</w:t>
      </w:r>
      <w:r w:rsidRPr="006C13AF">
        <w:rPr>
          <w:color w:val="080808"/>
          <w:spacing w:val="-23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интересы.</w:t>
      </w:r>
    </w:p>
    <w:p w:rsidR="00CC4808" w:rsidRPr="006C13AF" w:rsidRDefault="00223DBF">
      <w:pPr>
        <w:pStyle w:val="2"/>
        <w:spacing w:line="261" w:lineRule="exact"/>
        <w:ind w:left="1655"/>
        <w:rPr>
          <w:lang w:val="ru-RU"/>
        </w:rPr>
      </w:pPr>
      <w:r w:rsidRPr="006C13AF">
        <w:rPr>
          <w:color w:val="080808"/>
          <w:w w:val="105"/>
          <w:lang w:val="ru-RU"/>
        </w:rPr>
        <w:t>Преимущества переговоров состоят в следующем: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3"/>
          <w:tab w:val="left" w:pos="2224"/>
        </w:tabs>
        <w:spacing w:line="457" w:lineRule="exact"/>
        <w:ind w:left="2223" w:hanging="741"/>
        <w:rPr>
          <w:color w:val="181818"/>
          <w:sz w:val="40"/>
          <w:lang w:val="ru-RU"/>
        </w:rPr>
      </w:pPr>
      <w:r w:rsidRPr="006C13AF">
        <w:rPr>
          <w:color w:val="080808"/>
          <w:w w:val="105"/>
          <w:sz w:val="21"/>
          <w:lang w:val="ru-RU"/>
        </w:rPr>
        <w:t>групповое обсуждение порождает больше идей, чем</w:t>
      </w:r>
      <w:r w:rsidRPr="006C13AF">
        <w:rPr>
          <w:color w:val="080808"/>
          <w:spacing w:val="-8"/>
          <w:w w:val="105"/>
          <w:sz w:val="21"/>
          <w:lang w:val="ru-RU"/>
        </w:rPr>
        <w:t xml:space="preserve"> </w:t>
      </w:r>
      <w:r w:rsidRPr="006C13AF">
        <w:rPr>
          <w:color w:val="080808"/>
          <w:w w:val="105"/>
          <w:sz w:val="21"/>
          <w:lang w:val="ru-RU"/>
        </w:rPr>
        <w:t>индивидуальное;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3"/>
          <w:tab w:val="left" w:pos="2224"/>
          <w:tab w:val="left" w:pos="2651"/>
          <w:tab w:val="left" w:pos="4594"/>
          <w:tab w:val="left" w:pos="6127"/>
          <w:tab w:val="left" w:pos="7641"/>
          <w:tab w:val="left" w:pos="9564"/>
          <w:tab w:val="left" w:pos="10613"/>
        </w:tabs>
        <w:spacing w:before="198" w:line="256" w:lineRule="auto"/>
        <w:ind w:right="121" w:hanging="38"/>
        <w:rPr>
          <w:color w:val="181818"/>
          <w:sz w:val="40"/>
          <w:lang w:val="ru-RU"/>
        </w:rPr>
      </w:pPr>
      <w:r w:rsidRPr="006C13AF">
        <w:rPr>
          <w:color w:val="080808"/>
          <w:w w:val="105"/>
          <w:sz w:val="21"/>
          <w:lang w:val="ru-RU"/>
        </w:rPr>
        <w:t>в</w:t>
      </w:r>
      <w:r w:rsidRPr="006C13AF">
        <w:rPr>
          <w:color w:val="080808"/>
          <w:w w:val="105"/>
          <w:sz w:val="21"/>
          <w:lang w:val="ru-RU"/>
        </w:rPr>
        <w:tab/>
        <w:t>неоднозначных</w:t>
      </w:r>
      <w:r w:rsidRPr="006C13AF">
        <w:rPr>
          <w:color w:val="080808"/>
          <w:w w:val="105"/>
          <w:sz w:val="21"/>
          <w:lang w:val="ru-RU"/>
        </w:rPr>
        <w:tab/>
        <w:t>ситуациях,</w:t>
      </w:r>
      <w:r w:rsidRPr="006C13AF">
        <w:rPr>
          <w:color w:val="080808"/>
          <w:w w:val="105"/>
          <w:sz w:val="21"/>
          <w:lang w:val="ru-RU"/>
        </w:rPr>
        <w:tab/>
        <w:t>требующих</w:t>
      </w:r>
      <w:r w:rsidRPr="006C13AF">
        <w:rPr>
          <w:color w:val="080808"/>
          <w:w w:val="105"/>
          <w:sz w:val="21"/>
          <w:lang w:val="ru-RU"/>
        </w:rPr>
        <w:tab/>
        <w:t>разнообразных</w:t>
      </w:r>
      <w:r w:rsidRPr="006C13AF">
        <w:rPr>
          <w:color w:val="080808"/>
          <w:w w:val="105"/>
          <w:sz w:val="21"/>
          <w:lang w:val="ru-RU"/>
        </w:rPr>
        <w:tab/>
        <w:t>знаний</w:t>
      </w:r>
      <w:r w:rsidRPr="006C13AF">
        <w:rPr>
          <w:color w:val="080808"/>
          <w:w w:val="105"/>
          <w:sz w:val="21"/>
          <w:lang w:val="ru-RU"/>
        </w:rPr>
        <w:tab/>
      </w:r>
      <w:r w:rsidRPr="006C13AF">
        <w:rPr>
          <w:color w:val="080808"/>
          <w:spacing w:val="-18"/>
          <w:w w:val="105"/>
          <w:sz w:val="21"/>
          <w:lang w:val="ru-RU"/>
        </w:rPr>
        <w:t xml:space="preserve">и </w:t>
      </w:r>
      <w:r w:rsidRPr="006C13AF">
        <w:rPr>
          <w:color w:val="080808"/>
          <w:w w:val="105"/>
          <w:sz w:val="21"/>
          <w:lang w:val="ru-RU"/>
        </w:rPr>
        <w:t>навыков,</w:t>
      </w:r>
    </w:p>
    <w:p w:rsidR="00CC4808" w:rsidRPr="006C13AF" w:rsidRDefault="00223DBF">
      <w:pPr>
        <w:pStyle w:val="a3"/>
        <w:spacing w:before="151" w:line="410" w:lineRule="atLeast"/>
        <w:ind w:left="2012" w:firstLine="2"/>
        <w:rPr>
          <w:lang w:val="ru-RU"/>
        </w:rPr>
      </w:pPr>
      <w:r w:rsidRPr="006C13AF">
        <w:rPr>
          <w:color w:val="181818"/>
          <w:w w:val="105"/>
          <w:lang w:val="ru-RU"/>
        </w:rPr>
        <w:t xml:space="preserve">участие </w:t>
      </w:r>
      <w:r w:rsidRPr="006C13AF">
        <w:rPr>
          <w:color w:val="080808"/>
          <w:w w:val="105"/>
          <w:lang w:val="ru-RU"/>
        </w:rPr>
        <w:t>нескольких людей в процессе принятия решения более плодотворно, чем е</w:t>
      </w:r>
      <w:r w:rsidRPr="006C13AF">
        <w:rPr>
          <w:color w:val="080808"/>
          <w:w w:val="105"/>
          <w:lang w:val="ru-RU"/>
        </w:rPr>
        <w:t xml:space="preserve">диничные </w:t>
      </w:r>
      <w:r w:rsidRPr="006C13AF">
        <w:rPr>
          <w:color w:val="181818"/>
          <w:w w:val="105"/>
          <w:lang w:val="ru-RU"/>
        </w:rPr>
        <w:t>усилия;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3"/>
          <w:tab w:val="left" w:pos="2224"/>
          <w:tab w:val="left" w:pos="3884"/>
          <w:tab w:val="left" w:pos="4910"/>
          <w:tab w:val="left" w:pos="5964"/>
          <w:tab w:val="left" w:pos="6374"/>
          <w:tab w:val="left" w:pos="7968"/>
          <w:tab w:val="left" w:pos="10393"/>
        </w:tabs>
        <w:spacing w:before="1" w:line="292" w:lineRule="auto"/>
        <w:ind w:left="1525" w:right="122" w:hanging="42"/>
        <w:rPr>
          <w:color w:val="181818"/>
          <w:sz w:val="40"/>
          <w:lang w:val="ru-RU"/>
        </w:rPr>
      </w:pPr>
      <w:r w:rsidRPr="006C13AF">
        <w:rPr>
          <w:color w:val="080808"/>
          <w:w w:val="105"/>
          <w:sz w:val="21"/>
          <w:lang w:val="ru-RU"/>
        </w:rPr>
        <w:t>привлечение</w:t>
      </w:r>
      <w:r w:rsidRPr="006C13AF">
        <w:rPr>
          <w:color w:val="080808"/>
          <w:w w:val="105"/>
          <w:sz w:val="21"/>
          <w:lang w:val="ru-RU"/>
        </w:rPr>
        <w:tab/>
        <w:t>членов</w:t>
      </w:r>
      <w:r w:rsidRPr="006C13AF">
        <w:rPr>
          <w:color w:val="080808"/>
          <w:w w:val="105"/>
          <w:sz w:val="21"/>
          <w:lang w:val="ru-RU"/>
        </w:rPr>
        <w:tab/>
        <w:t>группы</w:t>
      </w:r>
      <w:r w:rsidRPr="006C13AF">
        <w:rPr>
          <w:color w:val="080808"/>
          <w:w w:val="105"/>
          <w:sz w:val="21"/>
          <w:lang w:val="ru-RU"/>
        </w:rPr>
        <w:tab/>
        <w:t>к</w:t>
      </w:r>
      <w:r w:rsidRPr="006C13AF">
        <w:rPr>
          <w:color w:val="080808"/>
          <w:w w:val="105"/>
          <w:sz w:val="21"/>
          <w:lang w:val="ru-RU"/>
        </w:rPr>
        <w:tab/>
        <w:t>обсуждению</w:t>
      </w:r>
      <w:r w:rsidRPr="006C13AF">
        <w:rPr>
          <w:color w:val="080808"/>
          <w:w w:val="105"/>
          <w:sz w:val="21"/>
          <w:lang w:val="ru-RU"/>
        </w:rPr>
        <w:tab/>
        <w:t xml:space="preserve">решения </w:t>
      </w:r>
      <w:r w:rsidRPr="006C13AF">
        <w:rPr>
          <w:color w:val="080808"/>
          <w:spacing w:val="26"/>
          <w:w w:val="105"/>
          <w:sz w:val="21"/>
          <w:lang w:val="ru-RU"/>
        </w:rPr>
        <w:t xml:space="preserve"> </w:t>
      </w:r>
      <w:r w:rsidRPr="006C13AF">
        <w:rPr>
          <w:color w:val="080808"/>
          <w:w w:val="105"/>
          <w:sz w:val="21"/>
          <w:lang w:val="ru-RU"/>
        </w:rPr>
        <w:t>облегчает</w:t>
      </w:r>
      <w:r w:rsidRPr="006C13AF">
        <w:rPr>
          <w:color w:val="080808"/>
          <w:w w:val="105"/>
          <w:sz w:val="21"/>
          <w:lang w:val="ru-RU"/>
        </w:rPr>
        <w:tab/>
      </w:r>
      <w:r w:rsidRPr="006C13AF">
        <w:rPr>
          <w:color w:val="080808"/>
          <w:spacing w:val="-6"/>
          <w:w w:val="105"/>
          <w:sz w:val="21"/>
          <w:lang w:val="ru-RU"/>
        </w:rPr>
        <w:t xml:space="preserve">его </w:t>
      </w:r>
      <w:r w:rsidRPr="006C13AF">
        <w:rPr>
          <w:color w:val="080808"/>
          <w:w w:val="105"/>
          <w:sz w:val="21"/>
          <w:lang w:val="ru-RU"/>
        </w:rPr>
        <w:t>дальнейшее</w:t>
      </w:r>
      <w:r w:rsidRPr="006C13AF">
        <w:rPr>
          <w:color w:val="080808"/>
          <w:spacing w:val="36"/>
          <w:w w:val="105"/>
          <w:sz w:val="21"/>
          <w:lang w:val="ru-RU"/>
        </w:rPr>
        <w:t xml:space="preserve"> </w:t>
      </w:r>
      <w:r w:rsidRPr="006C13AF">
        <w:rPr>
          <w:color w:val="080808"/>
          <w:w w:val="105"/>
          <w:sz w:val="21"/>
          <w:lang w:val="ru-RU"/>
        </w:rPr>
        <w:t>воплощение;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3"/>
          <w:tab w:val="left" w:pos="2224"/>
          <w:tab w:val="left" w:pos="3489"/>
          <w:tab w:val="left" w:pos="6420"/>
          <w:tab w:val="left" w:pos="9242"/>
        </w:tabs>
        <w:spacing w:before="106" w:line="292" w:lineRule="auto"/>
        <w:ind w:left="1516" w:right="120" w:hanging="33"/>
        <w:rPr>
          <w:color w:val="181818"/>
          <w:sz w:val="40"/>
          <w:lang w:val="ru-RU"/>
        </w:rPr>
      </w:pPr>
      <w:r w:rsidRPr="006C13AF">
        <w:rPr>
          <w:color w:val="080808"/>
          <w:w w:val="105"/>
          <w:sz w:val="21"/>
          <w:lang w:val="ru-RU"/>
        </w:rPr>
        <w:t>групповое</w:t>
      </w:r>
      <w:r w:rsidRPr="006C13AF">
        <w:rPr>
          <w:color w:val="080808"/>
          <w:w w:val="105"/>
          <w:sz w:val="21"/>
          <w:lang w:val="ru-RU"/>
        </w:rPr>
        <w:tab/>
        <w:t xml:space="preserve">обсуждение </w:t>
      </w:r>
      <w:r w:rsidRPr="006C13AF">
        <w:rPr>
          <w:color w:val="080808"/>
          <w:spacing w:val="34"/>
          <w:w w:val="105"/>
          <w:sz w:val="21"/>
          <w:lang w:val="ru-RU"/>
        </w:rPr>
        <w:t xml:space="preserve"> </w:t>
      </w:r>
      <w:r w:rsidRPr="006C13AF">
        <w:rPr>
          <w:color w:val="080808"/>
          <w:w w:val="105"/>
          <w:sz w:val="21"/>
          <w:lang w:val="ru-RU"/>
        </w:rPr>
        <w:t>стимулирует</w:t>
      </w:r>
      <w:r w:rsidRPr="006C13AF">
        <w:rPr>
          <w:color w:val="080808"/>
          <w:w w:val="105"/>
          <w:sz w:val="21"/>
          <w:lang w:val="ru-RU"/>
        </w:rPr>
        <w:tab/>
        <w:t xml:space="preserve">появление  </w:t>
      </w:r>
      <w:r w:rsidRPr="006C13AF">
        <w:rPr>
          <w:color w:val="080808"/>
          <w:spacing w:val="43"/>
          <w:w w:val="105"/>
          <w:sz w:val="21"/>
          <w:lang w:val="ru-RU"/>
        </w:rPr>
        <w:t xml:space="preserve"> </w:t>
      </w:r>
      <w:r w:rsidRPr="006C13AF">
        <w:rPr>
          <w:color w:val="080808"/>
          <w:w w:val="105"/>
          <w:sz w:val="21"/>
          <w:lang w:val="ru-RU"/>
        </w:rPr>
        <w:t>критических</w:t>
      </w:r>
      <w:r w:rsidRPr="006C13AF">
        <w:rPr>
          <w:color w:val="080808"/>
          <w:w w:val="105"/>
          <w:sz w:val="21"/>
          <w:lang w:val="ru-RU"/>
        </w:rPr>
        <w:tab/>
        <w:t>замечаний по тому или иному</w:t>
      </w:r>
      <w:r w:rsidRPr="006C13AF">
        <w:rPr>
          <w:color w:val="080808"/>
          <w:spacing w:val="16"/>
          <w:w w:val="105"/>
          <w:sz w:val="21"/>
          <w:lang w:val="ru-RU"/>
        </w:rPr>
        <w:t xml:space="preserve"> </w:t>
      </w:r>
      <w:r w:rsidRPr="006C13AF">
        <w:rPr>
          <w:color w:val="080808"/>
          <w:w w:val="105"/>
          <w:sz w:val="21"/>
          <w:lang w:val="ru-RU"/>
        </w:rPr>
        <w:t>вопросу.</w:t>
      </w:r>
    </w:p>
    <w:p w:rsidR="00CC4808" w:rsidRPr="006C13AF" w:rsidRDefault="00CC4808">
      <w:pPr>
        <w:pStyle w:val="a3"/>
        <w:spacing w:before="1"/>
        <w:rPr>
          <w:rFonts w:ascii="Arial"/>
          <w:lang w:val="ru-RU"/>
        </w:rPr>
      </w:pPr>
    </w:p>
    <w:p w:rsidR="00CC4808" w:rsidRPr="006C13AF" w:rsidRDefault="00223DBF">
      <w:pPr>
        <w:pStyle w:val="2"/>
        <w:rPr>
          <w:lang w:val="ru-RU"/>
        </w:rPr>
      </w:pPr>
      <w:r w:rsidRPr="006C13AF">
        <w:rPr>
          <w:color w:val="080808"/>
          <w:w w:val="105"/>
          <w:lang w:val="ru-RU"/>
        </w:rPr>
        <w:t>Переговоры</w:t>
      </w:r>
      <w:r w:rsidRPr="006C13AF">
        <w:rPr>
          <w:color w:val="080808"/>
          <w:spacing w:val="-30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имеют</w:t>
      </w:r>
      <w:r w:rsidRPr="006C13AF">
        <w:rPr>
          <w:color w:val="080808"/>
          <w:spacing w:val="-33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свои</w:t>
      </w:r>
      <w:r w:rsidRPr="006C13AF">
        <w:rPr>
          <w:color w:val="080808"/>
          <w:spacing w:val="-34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недостатки:</w:t>
      </w:r>
    </w:p>
    <w:p w:rsidR="00CC4808" w:rsidRPr="006C13AF" w:rsidRDefault="00223DBF">
      <w:pPr>
        <w:pStyle w:val="a3"/>
        <w:spacing w:before="149" w:line="376" w:lineRule="auto"/>
        <w:ind w:left="799" w:right="128" w:firstLine="852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Существует распространенное мнение, будто бы группы более осторожны, чем индивиды. Однако, установлено, что в процессе обсуждения и принятия решений группой имеет место феномен, получивший название «сдвиг риска». Это проявляется в том, что группа чаще всег</w:t>
      </w:r>
      <w:r w:rsidRPr="006C13AF">
        <w:rPr>
          <w:color w:val="080808"/>
          <w:w w:val="105"/>
          <w:lang w:val="ru-RU"/>
        </w:rPr>
        <w:t>о принимает более рискованные решения, чем ее отдельные члены, принимающие решения самостоятельно, на свой страх и</w:t>
      </w:r>
      <w:r w:rsidRPr="006C13AF">
        <w:rPr>
          <w:color w:val="080808"/>
          <w:spacing w:val="24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риск.</w:t>
      </w:r>
    </w:p>
    <w:p w:rsidR="00CC4808" w:rsidRPr="006C13AF" w:rsidRDefault="00223DBF">
      <w:pPr>
        <w:pStyle w:val="a3"/>
        <w:spacing w:line="376" w:lineRule="auto"/>
        <w:ind w:left="799" w:right="121" w:firstLine="851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Природа этого феномена все еще остается спорным вопросом. По мнению ряда исследователей,</w:t>
      </w:r>
      <w:r w:rsidRPr="006C13AF">
        <w:rPr>
          <w:color w:val="080808"/>
          <w:spacing w:val="-18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склонность</w:t>
      </w:r>
      <w:r w:rsidRPr="006C13AF">
        <w:rPr>
          <w:color w:val="080808"/>
          <w:spacing w:val="-6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группы</w:t>
      </w:r>
      <w:r w:rsidRPr="006C13AF">
        <w:rPr>
          <w:color w:val="080808"/>
          <w:spacing w:val="-16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к</w:t>
      </w:r>
      <w:r w:rsidRPr="006C13AF">
        <w:rPr>
          <w:color w:val="080808"/>
          <w:spacing w:val="-20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риску</w:t>
      </w:r>
      <w:r w:rsidRPr="006C13AF">
        <w:rPr>
          <w:color w:val="080808"/>
          <w:spacing w:val="-1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представляет</w:t>
      </w:r>
      <w:r w:rsidRPr="006C13AF">
        <w:rPr>
          <w:color w:val="080808"/>
          <w:spacing w:val="-12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собой</w:t>
      </w:r>
      <w:r w:rsidRPr="006C13AF">
        <w:rPr>
          <w:color w:val="080808"/>
          <w:spacing w:val="-21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с</w:t>
      </w:r>
      <w:r w:rsidRPr="006C13AF">
        <w:rPr>
          <w:color w:val="080808"/>
          <w:w w:val="105"/>
          <w:lang w:val="ru-RU"/>
        </w:rPr>
        <w:t>ледствие</w:t>
      </w:r>
      <w:r w:rsidRPr="006C13AF">
        <w:rPr>
          <w:color w:val="080808"/>
          <w:spacing w:val="-12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деиндивидуализации, поскольку при групповых решениях ответственность ложится на многих людей, а доля</w:t>
      </w:r>
      <w:r w:rsidRPr="006C13AF">
        <w:rPr>
          <w:color w:val="080808"/>
          <w:spacing w:val="-40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личной</w:t>
      </w:r>
    </w:p>
    <w:p w:rsidR="00CC4808" w:rsidRPr="006C13AF" w:rsidRDefault="00CC4808">
      <w:pPr>
        <w:spacing w:line="376" w:lineRule="auto"/>
        <w:jc w:val="both"/>
        <w:rPr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4" w:lineRule="auto"/>
        <w:ind w:left="796" w:right="141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 xml:space="preserve">ответственности невелика. Определенную роль может сыграть </w:t>
      </w:r>
      <w:r w:rsidRPr="006C13AF">
        <w:rPr>
          <w:color w:val="131313"/>
          <w:w w:val="105"/>
          <w:lang w:val="ru-RU"/>
        </w:rPr>
        <w:t xml:space="preserve">и </w:t>
      </w:r>
      <w:r w:rsidRPr="006C13AF">
        <w:rPr>
          <w:color w:val="010101"/>
          <w:w w:val="105"/>
          <w:lang w:val="ru-RU"/>
        </w:rPr>
        <w:t xml:space="preserve">взаимное </w:t>
      </w:r>
      <w:r w:rsidRPr="006C13AF">
        <w:rPr>
          <w:color w:val="131313"/>
          <w:w w:val="105"/>
          <w:lang w:val="ru-RU"/>
        </w:rPr>
        <w:t xml:space="preserve">«заражение </w:t>
      </w:r>
      <w:r w:rsidRPr="006C13AF">
        <w:rPr>
          <w:color w:val="010101"/>
          <w:w w:val="105"/>
          <w:lang w:val="ru-RU"/>
        </w:rPr>
        <w:t xml:space="preserve">смелостью», возникающее при переговорах </w:t>
      </w:r>
      <w:r w:rsidRPr="006C13AF">
        <w:rPr>
          <w:color w:val="010101"/>
          <w:w w:val="105"/>
          <w:lang w:val="ru-RU"/>
        </w:rPr>
        <w:t>(групповом обсуждении).</w:t>
      </w:r>
    </w:p>
    <w:p w:rsidR="00CC4808" w:rsidRPr="006C13AF" w:rsidRDefault="00223DBF">
      <w:pPr>
        <w:pStyle w:val="a3"/>
        <w:spacing w:before="1" w:line="381" w:lineRule="auto"/>
        <w:ind w:left="796" w:right="117" w:firstLine="855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 xml:space="preserve">Негативные стороны группового подхода к принятию решений могут проявиться </w:t>
      </w:r>
      <w:r w:rsidRPr="006C13AF">
        <w:rPr>
          <w:color w:val="131313"/>
          <w:w w:val="105"/>
          <w:lang w:val="ru-RU"/>
        </w:rPr>
        <w:t xml:space="preserve">и </w:t>
      </w:r>
      <w:r w:rsidRPr="006C13AF">
        <w:rPr>
          <w:color w:val="010101"/>
          <w:w w:val="105"/>
          <w:lang w:val="ru-RU"/>
        </w:rPr>
        <w:t xml:space="preserve">в том случае, если группа стремится к полному единодушию, </w:t>
      </w:r>
      <w:r w:rsidRPr="006C13AF">
        <w:rPr>
          <w:color w:val="131313"/>
          <w:w w:val="105"/>
          <w:lang w:val="ru-RU"/>
        </w:rPr>
        <w:t xml:space="preserve">и </w:t>
      </w:r>
      <w:r w:rsidRPr="006C13AF">
        <w:rPr>
          <w:color w:val="010101"/>
          <w:w w:val="105"/>
          <w:lang w:val="ru-RU"/>
        </w:rPr>
        <w:t xml:space="preserve">никто не </w:t>
      </w:r>
      <w:r w:rsidRPr="006C13AF">
        <w:rPr>
          <w:color w:val="131313"/>
          <w:w w:val="105"/>
          <w:lang w:val="ru-RU"/>
        </w:rPr>
        <w:t xml:space="preserve">хочет </w:t>
      </w:r>
      <w:r w:rsidRPr="006C13AF">
        <w:rPr>
          <w:color w:val="010101"/>
          <w:w w:val="105"/>
          <w:lang w:val="ru-RU"/>
        </w:rPr>
        <w:t>нарушать групповую гармонию. А в результате принятое решение может быть неэффективным. Этот</w:t>
      </w:r>
    </w:p>
    <w:p w:rsidR="00CC4808" w:rsidRPr="006C13AF" w:rsidRDefault="00223DBF">
      <w:pPr>
        <w:pStyle w:val="a3"/>
        <w:spacing w:before="3" w:line="261" w:lineRule="exact"/>
        <w:ind w:left="794"/>
        <w:jc w:val="both"/>
        <w:rPr>
          <w:lang w:val="ru-RU"/>
        </w:rPr>
      </w:pPr>
      <w:r w:rsidRPr="006C13AF">
        <w:rPr>
          <w:color w:val="010101"/>
          <w:w w:val="105"/>
          <w:lang w:val="ru-RU"/>
        </w:rPr>
        <w:t xml:space="preserve">феномен получил определение как </w:t>
      </w:r>
      <w:r w:rsidRPr="006C13AF">
        <w:rPr>
          <w:color w:val="131313"/>
          <w:w w:val="105"/>
          <w:lang w:val="ru-RU"/>
        </w:rPr>
        <w:t xml:space="preserve">«огрупплением </w:t>
      </w:r>
      <w:r w:rsidRPr="006C13AF">
        <w:rPr>
          <w:color w:val="010101"/>
          <w:w w:val="105"/>
          <w:lang w:val="ru-RU"/>
        </w:rPr>
        <w:t xml:space="preserve">мышления» </w:t>
      </w:r>
      <w:r w:rsidRPr="006C13AF">
        <w:rPr>
          <w:color w:val="131313"/>
          <w:w w:val="105"/>
          <w:lang w:val="ru-RU"/>
        </w:rPr>
        <w:t xml:space="preserve">и имеет </w:t>
      </w:r>
      <w:r w:rsidRPr="006C13AF">
        <w:rPr>
          <w:color w:val="010101"/>
          <w:w w:val="105"/>
          <w:lang w:val="ru-RU"/>
        </w:rPr>
        <w:t>свои симптомы: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4"/>
        </w:tabs>
        <w:spacing w:line="292" w:lineRule="auto"/>
        <w:ind w:left="1517" w:right="144" w:hanging="34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05"/>
          <w:sz w:val="21"/>
          <w:lang w:val="ru-RU"/>
        </w:rPr>
        <w:t>иллюзия неуязвимости члены группы склонны  к  переоценке  правильности своих действии и проявляют излишний</w:t>
      </w:r>
      <w:r w:rsidRPr="006C13AF">
        <w:rPr>
          <w:color w:val="010101"/>
          <w:spacing w:val="12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оптимизм;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19"/>
        </w:tabs>
        <w:spacing w:before="170" w:line="384" w:lineRule="exact"/>
        <w:ind w:left="1517" w:right="124" w:hanging="34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05"/>
          <w:sz w:val="21"/>
          <w:lang w:val="ru-RU"/>
        </w:rPr>
        <w:t>безграничная вера в непогрешимость групповых действий члены группы убеждены в нравственной безупречности своего коллективного поведения и н</w:t>
      </w:r>
      <w:r w:rsidRPr="006C13AF">
        <w:rPr>
          <w:color w:val="010101"/>
          <w:w w:val="105"/>
          <w:sz w:val="21"/>
          <w:lang w:val="ru-RU"/>
        </w:rPr>
        <w:t>е нуждаются в критических оценках со</w:t>
      </w:r>
      <w:r w:rsidRPr="006C13AF">
        <w:rPr>
          <w:color w:val="010101"/>
          <w:spacing w:val="15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стороны;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4"/>
        </w:tabs>
        <w:spacing w:before="130" w:line="290" w:lineRule="auto"/>
        <w:ind w:left="1517" w:right="128" w:hanging="34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05"/>
          <w:sz w:val="21"/>
          <w:lang w:val="ru-RU"/>
        </w:rPr>
        <w:t>игнорирование  неприятной   или   неугодной   информации   не   согласующиеся с групповыми взглядами сведения часто не принимаются во внимание,</w:t>
      </w:r>
      <w:r w:rsidRPr="006C13AF">
        <w:rPr>
          <w:color w:val="010101"/>
          <w:spacing w:val="29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а</w:t>
      </w:r>
    </w:p>
    <w:p w:rsidR="00CC4808" w:rsidRDefault="00223DBF">
      <w:pPr>
        <w:spacing w:before="94"/>
        <w:ind w:left="1521"/>
        <w:jc w:val="both"/>
        <w:rPr>
          <w:rFonts w:ascii="Arial" w:hAnsi="Arial"/>
          <w:sz w:val="21"/>
        </w:rPr>
      </w:pPr>
      <w:r>
        <w:rPr>
          <w:rFonts w:ascii="Arial" w:hAnsi="Arial"/>
          <w:color w:val="010101"/>
          <w:w w:val="110"/>
          <w:sz w:val="21"/>
        </w:rPr>
        <w:t>предостережения не</w:t>
      </w:r>
      <w:r>
        <w:rPr>
          <w:rFonts w:ascii="Arial" w:hAnsi="Arial"/>
          <w:color w:val="010101"/>
          <w:spacing w:val="61"/>
          <w:w w:val="110"/>
          <w:sz w:val="21"/>
        </w:rPr>
        <w:t xml:space="preserve"> </w:t>
      </w:r>
      <w:r>
        <w:rPr>
          <w:rFonts w:ascii="Arial" w:hAnsi="Arial"/>
          <w:color w:val="010101"/>
          <w:w w:val="110"/>
          <w:sz w:val="21"/>
        </w:rPr>
        <w:t>учитываются;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4"/>
        </w:tabs>
        <w:spacing w:before="157" w:line="292" w:lineRule="auto"/>
        <w:ind w:left="1525" w:right="137" w:hanging="42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10"/>
          <w:sz w:val="21"/>
          <w:lang w:val="ru-RU"/>
        </w:rPr>
        <w:t>негативная</w:t>
      </w:r>
      <w:r w:rsidRPr="006C13AF">
        <w:rPr>
          <w:color w:val="010101"/>
          <w:spacing w:val="64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стереотипизация посто</w:t>
      </w:r>
      <w:r w:rsidRPr="006C13AF">
        <w:rPr>
          <w:color w:val="010101"/>
          <w:w w:val="110"/>
          <w:sz w:val="21"/>
          <w:lang w:val="ru-RU"/>
        </w:rPr>
        <w:t>ронних цели,   мнения,   достижения других трактуются как слабые, враждебные и т.</w:t>
      </w:r>
      <w:r w:rsidRPr="006C13AF">
        <w:rPr>
          <w:color w:val="010101"/>
          <w:spacing w:val="56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п.;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4"/>
        </w:tabs>
        <w:spacing w:before="180"/>
        <w:ind w:hanging="38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05"/>
          <w:sz w:val="21"/>
          <w:lang w:val="ru-RU"/>
        </w:rPr>
        <w:t>групповое давление на несогласных требование</w:t>
      </w:r>
      <w:r w:rsidRPr="006C13AF">
        <w:rPr>
          <w:color w:val="010101"/>
          <w:spacing w:val="18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конформистского</w:t>
      </w:r>
    </w:p>
    <w:p w:rsidR="00CC4808" w:rsidRPr="006C13AF" w:rsidRDefault="00223DBF">
      <w:pPr>
        <w:spacing w:before="33" w:line="376" w:lineRule="auto"/>
        <w:ind w:left="1517" w:right="150" w:firstLine="4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>поведения  приводит  к   нетерпимости   по  отношению   к   критическим,   нелояльным с точки зрения группы высказываниям и действиям ее</w:t>
      </w:r>
      <w:r w:rsidRPr="006C13AF">
        <w:rPr>
          <w:rFonts w:ascii="Arial" w:hAnsi="Arial"/>
          <w:color w:val="010101"/>
          <w:spacing w:val="30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членов;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0"/>
        </w:tabs>
        <w:spacing w:before="94" w:line="254" w:lineRule="auto"/>
        <w:ind w:right="136" w:hanging="38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10"/>
          <w:sz w:val="21"/>
          <w:lang w:val="ru-RU"/>
        </w:rPr>
        <w:t>самоцензура отдельные</w:t>
      </w:r>
      <w:r w:rsidRPr="006C13AF">
        <w:rPr>
          <w:color w:val="010101"/>
          <w:spacing w:val="64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члены  группы  из-за  опасений  нарушения групповой гармонии воздерживаются от выказывани</w:t>
      </w:r>
      <w:r w:rsidRPr="006C13AF">
        <w:rPr>
          <w:color w:val="010101"/>
          <w:w w:val="110"/>
          <w:sz w:val="21"/>
          <w:lang w:val="ru-RU"/>
        </w:rPr>
        <w:t>я альтернативных</w:t>
      </w:r>
      <w:r w:rsidRPr="006C13AF">
        <w:rPr>
          <w:color w:val="010101"/>
          <w:spacing w:val="24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точек</w:t>
      </w:r>
    </w:p>
    <w:p w:rsidR="00CC4808" w:rsidRPr="006C13AF" w:rsidRDefault="00223DBF">
      <w:pPr>
        <w:spacing w:before="129"/>
        <w:ind w:left="1525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>зрения, предпочитают скрывать или отбрасывать свои опасения;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4"/>
        </w:tabs>
        <w:spacing w:before="162" w:line="290" w:lineRule="auto"/>
        <w:ind w:left="1525" w:right="145" w:hanging="47"/>
        <w:jc w:val="both"/>
        <w:rPr>
          <w:color w:val="131313"/>
          <w:sz w:val="40"/>
          <w:lang w:val="ru-RU"/>
        </w:rPr>
      </w:pPr>
      <w:r w:rsidRPr="006C13AF">
        <w:rPr>
          <w:color w:val="010101"/>
          <w:w w:val="105"/>
          <w:sz w:val="21"/>
          <w:lang w:val="ru-RU"/>
        </w:rPr>
        <w:t>иллюзия единодушия самоцензура и конформизм приводят к быстрому достижению внешнего консенсуса без необходимого всестороннего</w:t>
      </w:r>
      <w:r w:rsidRPr="006C13AF">
        <w:rPr>
          <w:color w:val="010101"/>
          <w:spacing w:val="4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обсуждения.</w:t>
      </w:r>
    </w:p>
    <w:p w:rsidR="00CC4808" w:rsidRPr="006C13AF" w:rsidRDefault="00223DBF">
      <w:pPr>
        <w:spacing w:before="94" w:line="381" w:lineRule="auto"/>
        <w:ind w:left="1521" w:right="152" w:hanging="4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10"/>
          <w:sz w:val="21"/>
          <w:lang w:val="ru-RU"/>
        </w:rPr>
        <w:t>Более того,</w:t>
      </w:r>
      <w:r w:rsidRPr="006C13AF">
        <w:rPr>
          <w:rFonts w:ascii="Arial" w:hAnsi="Arial"/>
          <w:color w:val="010101"/>
          <w:spacing w:val="64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color w:val="010101"/>
          <w:w w:val="110"/>
          <w:sz w:val="21"/>
          <w:lang w:val="ru-RU"/>
        </w:rPr>
        <w:t>кажущийся консенсус служит подтверждением правильности группового</w:t>
      </w:r>
      <w:r w:rsidRPr="006C13AF">
        <w:rPr>
          <w:rFonts w:ascii="Arial" w:hAnsi="Arial"/>
          <w:color w:val="010101"/>
          <w:spacing w:val="21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color w:val="010101"/>
          <w:w w:val="110"/>
          <w:sz w:val="21"/>
          <w:lang w:val="ru-RU"/>
        </w:rPr>
        <w:t>решения;</w:t>
      </w:r>
    </w:p>
    <w:p w:rsidR="00CC4808" w:rsidRPr="006C13AF" w:rsidRDefault="00223DBF">
      <w:pPr>
        <w:pStyle w:val="a4"/>
        <w:numPr>
          <w:ilvl w:val="1"/>
          <w:numId w:val="11"/>
        </w:numPr>
        <w:tabs>
          <w:tab w:val="left" w:pos="2221"/>
        </w:tabs>
        <w:spacing w:before="5"/>
        <w:ind w:hanging="40"/>
        <w:jc w:val="both"/>
        <w:rPr>
          <w:color w:val="131313"/>
          <w:sz w:val="41"/>
          <w:lang w:val="ru-RU"/>
        </w:rPr>
      </w:pPr>
      <w:r w:rsidRPr="006C13AF">
        <w:rPr>
          <w:color w:val="010101"/>
          <w:w w:val="105"/>
          <w:sz w:val="21"/>
          <w:lang w:val="ru-RU"/>
        </w:rPr>
        <w:t>ограничение возможностей участия посторонних в</w:t>
      </w:r>
      <w:r w:rsidRPr="006C13AF">
        <w:rPr>
          <w:color w:val="010101"/>
          <w:spacing w:val="18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формировании</w:t>
      </w:r>
    </w:p>
    <w:p w:rsidR="00CC4808" w:rsidRPr="006C13AF" w:rsidRDefault="00223DBF">
      <w:pPr>
        <w:spacing w:before="101" w:line="379" w:lineRule="auto"/>
        <w:ind w:left="1517" w:right="119" w:firstLine="4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>группового  мнения  и  принятия  решений  отдельные  члены  группы  стремятся  не дать  возможности  участвовать  в  дела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х  группы   людям,   не   входящим   в   се состав, поскольку опасаются, что это нарушит групповое</w:t>
      </w:r>
      <w:r w:rsidRPr="006C13AF">
        <w:rPr>
          <w:rFonts w:ascii="Arial" w:hAnsi="Arial"/>
          <w:color w:val="010101"/>
          <w:spacing w:val="13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единодушие.</w:t>
      </w:r>
    </w:p>
    <w:p w:rsidR="00CC4808" w:rsidRPr="006C13AF" w:rsidRDefault="00223DBF">
      <w:pPr>
        <w:spacing w:before="85"/>
        <w:ind w:left="1482"/>
        <w:rPr>
          <w:rFonts w:ascii="Arial" w:hAnsi="Arial"/>
          <w:sz w:val="41"/>
          <w:lang w:val="ru-RU"/>
        </w:rPr>
      </w:pPr>
      <w:r w:rsidRPr="006C13AF">
        <w:rPr>
          <w:rFonts w:ascii="Arial" w:hAnsi="Arial"/>
          <w:color w:val="131313"/>
          <w:w w:val="46"/>
          <w:sz w:val="41"/>
          <w:lang w:val="ru-RU"/>
        </w:rPr>
        <w:t>►</w:t>
      </w:r>
    </w:p>
    <w:p w:rsidR="00CC4808" w:rsidRPr="006C13AF" w:rsidRDefault="00223DBF">
      <w:pPr>
        <w:pStyle w:val="2"/>
        <w:spacing w:before="189"/>
        <w:ind w:left="1613" w:right="2040"/>
        <w:jc w:val="center"/>
        <w:rPr>
          <w:lang w:val="ru-RU"/>
        </w:rPr>
      </w:pPr>
      <w:r w:rsidRPr="006C13AF">
        <w:rPr>
          <w:color w:val="010101"/>
          <w:w w:val="105"/>
          <w:lang w:val="ru-RU"/>
        </w:rPr>
        <w:t>Тема 7. Особые формы социально-психологических конфликтов.</w:t>
      </w:r>
    </w:p>
    <w:p w:rsidR="00CC4808" w:rsidRPr="006C13AF" w:rsidRDefault="00CC4808">
      <w:pPr>
        <w:jc w:val="center"/>
        <w:rPr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7"/>
        <w:rPr>
          <w:b/>
          <w:sz w:val="11"/>
          <w:lang w:val="ru-RU"/>
        </w:rPr>
      </w:pPr>
    </w:p>
    <w:p w:rsidR="00CC4808" w:rsidRPr="006C13AF" w:rsidRDefault="00223DBF">
      <w:pPr>
        <w:spacing w:before="90" w:line="360" w:lineRule="auto"/>
        <w:ind w:left="798" w:right="130" w:firstLine="852"/>
        <w:jc w:val="both"/>
        <w:rPr>
          <w:b/>
          <w:sz w:val="23"/>
          <w:lang w:val="ru-RU"/>
        </w:rPr>
      </w:pPr>
      <w:r w:rsidRPr="006C13AF">
        <w:rPr>
          <w:i/>
          <w:color w:val="111111"/>
          <w:sz w:val="24"/>
          <w:u w:val="thick" w:color="010101"/>
          <w:lang w:val="ru-RU"/>
        </w:rPr>
        <w:t xml:space="preserve">Задания </w:t>
      </w:r>
      <w:r w:rsidRPr="006C13AF">
        <w:rPr>
          <w:i/>
          <w:color w:val="010101"/>
          <w:sz w:val="24"/>
          <w:u w:val="thick" w:color="010101"/>
          <w:lang w:val="ru-RU"/>
        </w:rPr>
        <w:t>к теме:</w:t>
      </w:r>
      <w:r w:rsidRPr="006C13AF">
        <w:rPr>
          <w:i/>
          <w:color w:val="010101"/>
          <w:sz w:val="24"/>
          <w:lang w:val="ru-RU"/>
        </w:rPr>
        <w:t xml:space="preserve"> </w:t>
      </w:r>
      <w:r w:rsidRPr="006C13AF">
        <w:rPr>
          <w:color w:val="010101"/>
          <w:sz w:val="24"/>
          <w:lang w:val="ru-RU"/>
        </w:rPr>
        <w:t xml:space="preserve">Выбрать одну </w:t>
      </w:r>
      <w:r w:rsidRPr="006C13AF">
        <w:rPr>
          <w:color w:val="111111"/>
          <w:sz w:val="24"/>
          <w:lang w:val="ru-RU"/>
        </w:rPr>
        <w:t xml:space="preserve">из </w:t>
      </w:r>
      <w:r w:rsidRPr="006C13AF">
        <w:rPr>
          <w:color w:val="010101"/>
          <w:sz w:val="24"/>
          <w:lang w:val="ru-RU"/>
        </w:rPr>
        <w:t xml:space="preserve">тем </w:t>
      </w:r>
      <w:r w:rsidRPr="006C13AF">
        <w:rPr>
          <w:color w:val="111111"/>
          <w:sz w:val="24"/>
          <w:lang w:val="ru-RU"/>
        </w:rPr>
        <w:t xml:space="preserve">и </w:t>
      </w:r>
      <w:r w:rsidRPr="006C13AF">
        <w:rPr>
          <w:color w:val="010101"/>
          <w:sz w:val="24"/>
          <w:lang w:val="ru-RU"/>
        </w:rPr>
        <w:t xml:space="preserve">проанализировать достоинства </w:t>
      </w:r>
      <w:r w:rsidRPr="006C13AF">
        <w:rPr>
          <w:color w:val="111111"/>
          <w:sz w:val="24"/>
          <w:lang w:val="ru-RU"/>
        </w:rPr>
        <w:t xml:space="preserve">и </w:t>
      </w:r>
      <w:r w:rsidRPr="006C13AF">
        <w:rPr>
          <w:color w:val="010101"/>
          <w:sz w:val="24"/>
          <w:lang w:val="ru-RU"/>
        </w:rPr>
        <w:t xml:space="preserve">недостатки важнейших современных подходов к </w:t>
      </w:r>
      <w:r w:rsidRPr="006C13AF">
        <w:rPr>
          <w:color w:val="111111"/>
          <w:sz w:val="24"/>
          <w:lang w:val="ru-RU"/>
        </w:rPr>
        <w:t xml:space="preserve">управлению и </w:t>
      </w:r>
      <w:r w:rsidRPr="006C13AF">
        <w:rPr>
          <w:color w:val="010101"/>
          <w:sz w:val="24"/>
          <w:lang w:val="ru-RU"/>
        </w:rPr>
        <w:t xml:space="preserve">разрешению социально-психологических конфликтов разных типов: </w:t>
      </w:r>
      <w:r w:rsidRPr="006C13AF">
        <w:rPr>
          <w:b/>
          <w:color w:val="010101"/>
          <w:sz w:val="23"/>
          <w:lang w:val="ru-RU"/>
        </w:rPr>
        <w:t>Методы работы с конфликтными семьями.</w:t>
      </w:r>
    </w:p>
    <w:p w:rsidR="00CC4808" w:rsidRPr="006C13AF" w:rsidRDefault="00223DBF">
      <w:pPr>
        <w:spacing w:line="238" w:lineRule="exact"/>
        <w:ind w:left="1523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>Главный метод помощи неблагополучным семьям - сопровождение.</w:t>
      </w:r>
    </w:p>
    <w:p w:rsidR="00CC4808" w:rsidRPr="006C13AF" w:rsidRDefault="00223DBF">
      <w:pPr>
        <w:spacing w:before="143" w:line="379" w:lineRule="auto"/>
        <w:ind w:left="800" w:right="128" w:firstLine="719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>Сущност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ной характеристикой сопровождения в психологическом плане является создание  условий  для  перехода   личности   к  самопомощи.   Условно   можно  сказать,   что в процессе комплексного сопровождения специалист создает условия и оказывает необходимую и дос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 xml:space="preserve">таточную ( но ни  в  коем  случае  не  избыточную)  поддержку  для перехода от позиции </w:t>
      </w:r>
      <w:r w:rsidRPr="006C13AF">
        <w:rPr>
          <w:rFonts w:ascii="Arial" w:hAnsi="Arial"/>
          <w:color w:val="111111"/>
          <w:w w:val="105"/>
          <w:sz w:val="21"/>
          <w:lang w:val="ru-RU"/>
        </w:rPr>
        <w:t xml:space="preserve">«Я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 xml:space="preserve">не могу» к позиции </w:t>
      </w:r>
      <w:r w:rsidRPr="006C13AF">
        <w:rPr>
          <w:rFonts w:ascii="Arial" w:hAnsi="Arial"/>
          <w:color w:val="111111"/>
          <w:w w:val="105"/>
          <w:sz w:val="21"/>
          <w:lang w:val="ru-RU"/>
        </w:rPr>
        <w:t xml:space="preserve">«Я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могу сам справляться  со  своими трудностями».</w:t>
      </w:r>
    </w:p>
    <w:p w:rsidR="00CC4808" w:rsidRPr="006C13AF" w:rsidRDefault="00223DBF">
      <w:pPr>
        <w:spacing w:before="3" w:line="379" w:lineRule="auto"/>
        <w:ind w:left="794" w:right="121" w:firstLine="729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 xml:space="preserve">Методический анализ позволяет утверждать,  что  на  сегодняшний  день сопровождение - это особая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 xml:space="preserve">и приоритетная форма осуществления социальной, психологической, педагогической помощи - патронажа. В отличие от коррекции, оно предполагает не </w:t>
      </w:r>
      <w:r w:rsidRPr="006C13AF">
        <w:rPr>
          <w:rFonts w:ascii="Arial" w:hAnsi="Arial"/>
          <w:color w:val="111111"/>
          <w:w w:val="105"/>
          <w:sz w:val="21"/>
          <w:lang w:val="ru-RU"/>
        </w:rPr>
        <w:t xml:space="preserve">«исправление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недостатков и переделку</w:t>
      </w:r>
      <w:r w:rsidRPr="006C13AF">
        <w:rPr>
          <w:rFonts w:ascii="Arial" w:hAnsi="Arial"/>
          <w:color w:val="232323"/>
          <w:w w:val="105"/>
          <w:sz w:val="21"/>
          <w:lang w:val="ru-RU"/>
        </w:rPr>
        <w:t xml:space="preserve">»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 xml:space="preserve">, а поиск  скрытых  ресурсов развития  человека  или  семьи,   опору   на 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 xml:space="preserve"> его   (ее)   собственные   возможности   и создание  на  этой  основе  психологических  условий  для   саморазвития.   Ещё   одной важной  особенностью  сопровождения  является  принцип  активности  самого  субъекта. Таким образом ответственность за приня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тие того  или  иного  решения  всегда  лежит  на  самих родителях, а не на</w:t>
      </w:r>
      <w:r w:rsidRPr="006C13AF">
        <w:rPr>
          <w:rFonts w:ascii="Arial" w:hAnsi="Arial"/>
          <w:color w:val="010101"/>
          <w:spacing w:val="13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специалистах.</w:t>
      </w:r>
    </w:p>
    <w:p w:rsidR="00CC4808" w:rsidRPr="006C13AF" w:rsidRDefault="00223DBF">
      <w:pPr>
        <w:spacing w:line="251" w:lineRule="exact"/>
        <w:ind w:left="802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10"/>
          <w:sz w:val="21"/>
          <w:lang w:val="ru-RU"/>
        </w:rPr>
        <w:t xml:space="preserve">Итак, </w:t>
      </w:r>
      <w:r w:rsidRPr="006C13AF">
        <w:rPr>
          <w:rFonts w:ascii="Arial" w:hAnsi="Arial"/>
          <w:b/>
          <w:color w:val="010101"/>
          <w:w w:val="110"/>
          <w:lang w:val="ru-RU"/>
        </w:rPr>
        <w:t xml:space="preserve">можно </w:t>
      </w:r>
      <w:r w:rsidRPr="006C13AF">
        <w:rPr>
          <w:rFonts w:ascii="Arial" w:hAnsi="Arial"/>
          <w:color w:val="010101"/>
          <w:w w:val="110"/>
          <w:sz w:val="21"/>
          <w:lang w:val="ru-RU"/>
        </w:rPr>
        <w:t>сказать, что социальное, педагогическое, психологическое</w:t>
      </w:r>
    </w:p>
    <w:p w:rsidR="00CC4808" w:rsidRDefault="00223DBF">
      <w:pPr>
        <w:spacing w:before="141" w:line="241" w:lineRule="exact"/>
        <w:ind w:left="800"/>
        <w:jc w:val="both"/>
        <w:rPr>
          <w:rFonts w:ascii="Arial" w:hAnsi="Arial"/>
          <w:sz w:val="21"/>
        </w:rPr>
      </w:pPr>
      <w:r>
        <w:rPr>
          <w:rFonts w:ascii="Arial" w:hAnsi="Arial"/>
          <w:color w:val="010101"/>
          <w:w w:val="105"/>
          <w:sz w:val="21"/>
        </w:rPr>
        <w:t>сопровождение - это: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5"/>
          <w:tab w:val="left" w:pos="1527"/>
          <w:tab w:val="left" w:pos="3100"/>
          <w:tab w:val="left" w:pos="3934"/>
          <w:tab w:val="left" w:pos="4482"/>
          <w:tab w:val="left" w:pos="5411"/>
          <w:tab w:val="left" w:pos="7064"/>
          <w:tab w:val="left" w:pos="8512"/>
          <w:tab w:val="left" w:pos="9185"/>
          <w:tab w:val="left" w:pos="10608"/>
        </w:tabs>
        <w:spacing w:line="459" w:lineRule="exact"/>
        <w:ind w:left="1526" w:hanging="400"/>
        <w:rPr>
          <w:color w:val="111111"/>
          <w:sz w:val="40"/>
          <w:lang w:val="ru-RU"/>
        </w:rPr>
      </w:pPr>
      <w:r w:rsidRPr="006C13AF">
        <w:rPr>
          <w:color w:val="010101"/>
          <w:w w:val="105"/>
          <w:sz w:val="21"/>
          <w:lang w:val="ru-RU"/>
        </w:rPr>
        <w:t>во-первых,</w:t>
      </w:r>
      <w:r w:rsidRPr="006C13AF">
        <w:rPr>
          <w:color w:val="010101"/>
          <w:w w:val="105"/>
          <w:sz w:val="21"/>
          <w:lang w:val="ru-RU"/>
        </w:rPr>
        <w:tab/>
        <w:t>один</w:t>
      </w:r>
      <w:r w:rsidRPr="006C13AF">
        <w:rPr>
          <w:color w:val="010101"/>
          <w:w w:val="105"/>
          <w:sz w:val="21"/>
          <w:lang w:val="ru-RU"/>
        </w:rPr>
        <w:tab/>
        <w:t>из</w:t>
      </w:r>
      <w:r w:rsidRPr="006C13AF">
        <w:rPr>
          <w:color w:val="010101"/>
          <w:w w:val="105"/>
          <w:sz w:val="21"/>
          <w:lang w:val="ru-RU"/>
        </w:rPr>
        <w:tab/>
        <w:t>видов</w:t>
      </w:r>
      <w:r w:rsidRPr="006C13AF">
        <w:rPr>
          <w:color w:val="010101"/>
          <w:w w:val="105"/>
          <w:sz w:val="21"/>
          <w:lang w:val="ru-RU"/>
        </w:rPr>
        <w:tab/>
        <w:t>социального</w:t>
      </w:r>
      <w:r w:rsidRPr="006C13AF">
        <w:rPr>
          <w:color w:val="010101"/>
          <w:w w:val="105"/>
          <w:sz w:val="21"/>
          <w:lang w:val="ru-RU"/>
        </w:rPr>
        <w:tab/>
        <w:t>патронажа</w:t>
      </w:r>
      <w:r w:rsidRPr="006C13AF">
        <w:rPr>
          <w:color w:val="010101"/>
          <w:w w:val="105"/>
          <w:sz w:val="21"/>
          <w:lang w:val="ru-RU"/>
        </w:rPr>
        <w:tab/>
        <w:t>как</w:t>
      </w:r>
      <w:r w:rsidRPr="006C13AF">
        <w:rPr>
          <w:color w:val="010101"/>
          <w:w w:val="105"/>
          <w:sz w:val="21"/>
          <w:lang w:val="ru-RU"/>
        </w:rPr>
        <w:tab/>
        <w:t>целостной</w:t>
      </w:r>
      <w:r w:rsidRPr="006C13AF">
        <w:rPr>
          <w:color w:val="010101"/>
          <w:w w:val="105"/>
          <w:sz w:val="21"/>
          <w:lang w:val="ru-RU"/>
        </w:rPr>
        <w:tab/>
        <w:t>и</w:t>
      </w:r>
    </w:p>
    <w:p w:rsidR="00CC4808" w:rsidRPr="006C13AF" w:rsidRDefault="00CC4808">
      <w:pPr>
        <w:spacing w:line="459" w:lineRule="exact"/>
        <w:rPr>
          <w:sz w:val="40"/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223DBF">
      <w:pPr>
        <w:tabs>
          <w:tab w:val="left" w:pos="3223"/>
          <w:tab w:val="left" w:pos="4440"/>
          <w:tab w:val="left" w:pos="6011"/>
        </w:tabs>
        <w:spacing w:before="103"/>
        <w:ind w:left="1526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lastRenderedPageBreak/>
        <w:t>комплексной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системы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социальной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</w:r>
      <w:r w:rsidRPr="006C13AF">
        <w:rPr>
          <w:rFonts w:ascii="Arial" w:hAnsi="Arial"/>
          <w:color w:val="010101"/>
          <w:spacing w:val="-3"/>
          <w:w w:val="105"/>
          <w:sz w:val="21"/>
          <w:lang w:val="ru-RU"/>
        </w:rPr>
        <w:t>поддержки,</w:t>
      </w:r>
    </w:p>
    <w:p w:rsidR="00CC4808" w:rsidRPr="006C13AF" w:rsidRDefault="00223DBF">
      <w:pPr>
        <w:spacing w:before="138"/>
        <w:ind w:left="1526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10"/>
          <w:sz w:val="21"/>
          <w:lang w:val="ru-RU"/>
        </w:rPr>
        <w:t>педагогического обеспечения развития детства;</w:t>
      </w:r>
    </w:p>
    <w:p w:rsidR="00CC4808" w:rsidRDefault="00223DBF">
      <w:pPr>
        <w:tabs>
          <w:tab w:val="left" w:pos="2467"/>
        </w:tabs>
        <w:spacing w:before="103"/>
        <w:ind w:left="332"/>
        <w:rPr>
          <w:rFonts w:ascii="Arial" w:hAnsi="Arial"/>
          <w:sz w:val="21"/>
        </w:rPr>
      </w:pPr>
      <w:r w:rsidRPr="006C13AF">
        <w:rPr>
          <w:lang w:val="ru-RU"/>
        </w:rPr>
        <w:br w:type="column"/>
      </w:r>
      <w:r>
        <w:rPr>
          <w:rFonts w:ascii="Arial" w:hAnsi="Arial"/>
          <w:color w:val="010101"/>
          <w:w w:val="110"/>
          <w:sz w:val="21"/>
        </w:rPr>
        <w:lastRenderedPageBreak/>
        <w:t>психологической</w:t>
      </w:r>
      <w:r>
        <w:rPr>
          <w:rFonts w:ascii="Arial" w:hAnsi="Arial"/>
          <w:color w:val="010101"/>
          <w:w w:val="110"/>
          <w:sz w:val="21"/>
        </w:rPr>
        <w:tab/>
        <w:t>помощи,</w:t>
      </w:r>
    </w:p>
    <w:p w:rsidR="00CC4808" w:rsidRDefault="00CC4808">
      <w:pPr>
        <w:rPr>
          <w:rFonts w:ascii="Arial" w:hAnsi="Arial"/>
          <w:sz w:val="21"/>
        </w:rPr>
        <w:sectPr w:rsidR="00CC4808">
          <w:type w:val="continuous"/>
          <w:pgSz w:w="11900" w:h="16840"/>
          <w:pgMar w:top="1160" w:right="700" w:bottom="280" w:left="340" w:header="720" w:footer="720" w:gutter="0"/>
          <w:cols w:num="2" w:space="720" w:equalWidth="0">
            <w:col w:w="7265" w:space="40"/>
            <w:col w:w="3555"/>
          </w:cols>
        </w:sectPr>
      </w:pP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5"/>
          <w:tab w:val="left" w:pos="1527"/>
          <w:tab w:val="left" w:pos="8767"/>
        </w:tabs>
        <w:spacing w:before="3" w:line="290" w:lineRule="auto"/>
        <w:ind w:right="137" w:hanging="408"/>
        <w:rPr>
          <w:color w:val="111111"/>
          <w:sz w:val="40"/>
          <w:lang w:val="ru-RU"/>
        </w:rPr>
      </w:pPr>
      <w:r w:rsidRPr="006C13AF">
        <w:rPr>
          <w:color w:val="010101"/>
          <w:w w:val="110"/>
          <w:sz w:val="21"/>
          <w:lang w:val="ru-RU"/>
        </w:rPr>
        <w:lastRenderedPageBreak/>
        <w:t>во-вторых,   интегративная   технология,   сердцевина</w:t>
      </w:r>
      <w:r w:rsidRPr="006C13AF">
        <w:rPr>
          <w:color w:val="010101"/>
          <w:spacing w:val="24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 xml:space="preserve">которой </w:t>
      </w:r>
      <w:r w:rsidRPr="006C13AF">
        <w:rPr>
          <w:color w:val="010101"/>
          <w:spacing w:val="10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-</w:t>
      </w:r>
      <w:r w:rsidRPr="006C13AF">
        <w:rPr>
          <w:color w:val="010101"/>
          <w:w w:val="110"/>
          <w:sz w:val="21"/>
          <w:lang w:val="ru-RU"/>
        </w:rPr>
        <w:tab/>
        <w:t xml:space="preserve">создание </w:t>
      </w:r>
      <w:r w:rsidRPr="006C13AF">
        <w:rPr>
          <w:color w:val="010101"/>
          <w:spacing w:val="-3"/>
          <w:w w:val="110"/>
          <w:sz w:val="21"/>
          <w:lang w:val="ru-RU"/>
        </w:rPr>
        <w:t xml:space="preserve">условий </w:t>
      </w:r>
      <w:r w:rsidRPr="006C13AF">
        <w:rPr>
          <w:color w:val="010101"/>
          <w:w w:val="110"/>
          <w:sz w:val="21"/>
          <w:lang w:val="ru-RU"/>
        </w:rPr>
        <w:t>для актуализации потенциала развития и саморазвития субъектов</w:t>
      </w:r>
      <w:r w:rsidRPr="006C13AF">
        <w:rPr>
          <w:color w:val="010101"/>
          <w:spacing w:val="12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образования;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5"/>
          <w:tab w:val="left" w:pos="1527"/>
          <w:tab w:val="left" w:pos="3189"/>
          <w:tab w:val="left" w:pos="4485"/>
          <w:tab w:val="left" w:pos="5752"/>
          <w:tab w:val="left" w:pos="6704"/>
          <w:tab w:val="left" w:pos="8437"/>
          <w:tab w:val="left" w:pos="10064"/>
        </w:tabs>
        <w:spacing w:before="22" w:line="384" w:lineRule="exact"/>
        <w:ind w:left="1521" w:right="144"/>
        <w:rPr>
          <w:color w:val="111111"/>
          <w:sz w:val="40"/>
          <w:lang w:val="ru-RU"/>
        </w:rPr>
      </w:pPr>
      <w:r w:rsidRPr="006C13AF">
        <w:rPr>
          <w:color w:val="010101"/>
          <w:w w:val="110"/>
          <w:sz w:val="21"/>
          <w:lang w:val="ru-RU"/>
        </w:rPr>
        <w:t>в-третьих,</w:t>
      </w:r>
      <w:r w:rsidRPr="006C13AF">
        <w:rPr>
          <w:color w:val="010101"/>
          <w:w w:val="110"/>
          <w:sz w:val="21"/>
          <w:lang w:val="ru-RU"/>
        </w:rPr>
        <w:tab/>
        <w:t>процесс</w:t>
      </w:r>
      <w:r w:rsidRPr="006C13AF">
        <w:rPr>
          <w:color w:val="010101"/>
          <w:w w:val="110"/>
          <w:sz w:val="21"/>
          <w:lang w:val="ru-RU"/>
        </w:rPr>
        <w:tab/>
        <w:t>особого</w:t>
      </w:r>
      <w:r w:rsidRPr="006C13AF">
        <w:rPr>
          <w:color w:val="010101"/>
          <w:w w:val="110"/>
          <w:sz w:val="21"/>
          <w:lang w:val="ru-RU"/>
        </w:rPr>
        <w:tab/>
        <w:t>рода</w:t>
      </w:r>
      <w:r w:rsidRPr="006C13AF">
        <w:rPr>
          <w:color w:val="010101"/>
          <w:w w:val="110"/>
          <w:sz w:val="21"/>
          <w:lang w:val="ru-RU"/>
        </w:rPr>
        <w:tab/>
        <w:t>событийных</w:t>
      </w:r>
      <w:r w:rsidRPr="006C13AF">
        <w:rPr>
          <w:color w:val="010101"/>
          <w:w w:val="110"/>
          <w:sz w:val="21"/>
          <w:lang w:val="ru-RU"/>
        </w:rPr>
        <w:tab/>
        <w:t>отношений</w:t>
      </w:r>
      <w:r w:rsidRPr="006C13AF">
        <w:rPr>
          <w:color w:val="010101"/>
          <w:w w:val="110"/>
          <w:sz w:val="21"/>
          <w:lang w:val="ru-RU"/>
        </w:rPr>
        <w:tab/>
      </w:r>
      <w:r w:rsidRPr="006C13AF">
        <w:rPr>
          <w:color w:val="010101"/>
          <w:spacing w:val="-4"/>
          <w:w w:val="105"/>
          <w:sz w:val="21"/>
          <w:lang w:val="ru-RU"/>
        </w:rPr>
        <w:t xml:space="preserve">между </w:t>
      </w:r>
      <w:r w:rsidRPr="006C13AF">
        <w:rPr>
          <w:color w:val="010101"/>
          <w:w w:val="110"/>
          <w:sz w:val="21"/>
          <w:lang w:val="ru-RU"/>
        </w:rPr>
        <w:t>сопровождающим и теми, кто нуждается в</w:t>
      </w:r>
      <w:r w:rsidRPr="006C13AF">
        <w:rPr>
          <w:color w:val="010101"/>
          <w:spacing w:val="-5"/>
          <w:w w:val="110"/>
          <w:sz w:val="21"/>
          <w:lang w:val="ru-RU"/>
        </w:rPr>
        <w:t xml:space="preserve"> </w:t>
      </w:r>
      <w:r w:rsidRPr="006C13AF">
        <w:rPr>
          <w:color w:val="010101"/>
          <w:w w:val="110"/>
          <w:sz w:val="21"/>
          <w:lang w:val="ru-RU"/>
        </w:rPr>
        <w:t>нем.</w:t>
      </w:r>
    </w:p>
    <w:p w:rsidR="00CC4808" w:rsidRPr="006C13AF" w:rsidRDefault="00223DBF">
      <w:pPr>
        <w:tabs>
          <w:tab w:val="left" w:pos="1877"/>
          <w:tab w:val="left" w:pos="3867"/>
          <w:tab w:val="left" w:pos="4444"/>
          <w:tab w:val="left" w:pos="4781"/>
          <w:tab w:val="left" w:pos="7175"/>
          <w:tab w:val="left" w:pos="7637"/>
          <w:tab w:val="left" w:pos="8747"/>
          <w:tab w:val="left" w:pos="10069"/>
        </w:tabs>
        <w:spacing w:before="106" w:line="381" w:lineRule="auto"/>
        <w:ind w:left="804" w:right="134" w:firstLine="719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color w:val="010101"/>
          <w:w w:val="105"/>
          <w:sz w:val="21"/>
          <w:lang w:val="ru-RU"/>
        </w:rPr>
        <w:t>В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сопровождении,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как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в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разворачивающемся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во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времени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процессе,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</w:r>
      <w:r w:rsidRPr="006C13AF">
        <w:rPr>
          <w:rFonts w:ascii="Arial" w:hAnsi="Arial"/>
          <w:color w:val="010101"/>
          <w:spacing w:val="-4"/>
          <w:w w:val="105"/>
          <w:sz w:val="21"/>
          <w:lang w:val="ru-RU"/>
        </w:rPr>
        <w:t xml:space="preserve">можно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выделить три основных</w:t>
      </w:r>
      <w:r w:rsidRPr="006C13AF">
        <w:rPr>
          <w:rFonts w:ascii="Arial" w:hAnsi="Arial"/>
          <w:color w:val="010101"/>
          <w:spacing w:val="17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>компонента:</w:t>
      </w:r>
    </w:p>
    <w:p w:rsidR="00CC4808" w:rsidRPr="006C13AF" w:rsidRDefault="00223DBF">
      <w:pPr>
        <w:pStyle w:val="a4"/>
        <w:numPr>
          <w:ilvl w:val="0"/>
          <w:numId w:val="9"/>
        </w:numPr>
        <w:tabs>
          <w:tab w:val="left" w:pos="1530"/>
          <w:tab w:val="left" w:pos="1531"/>
        </w:tabs>
        <w:spacing w:before="35"/>
        <w:ind w:left="1530" w:hanging="373"/>
        <w:rPr>
          <w:color w:val="010101"/>
          <w:sz w:val="21"/>
          <w:lang w:val="ru-RU"/>
        </w:rPr>
      </w:pPr>
      <w:r w:rsidRPr="006C13AF">
        <w:rPr>
          <w:color w:val="010101"/>
          <w:w w:val="105"/>
          <w:sz w:val="21"/>
          <w:lang w:val="ru-RU"/>
        </w:rPr>
        <w:t>диагностика (отслеживание), служащая основой для постановки</w:t>
      </w:r>
      <w:r w:rsidRPr="006C13AF">
        <w:rPr>
          <w:color w:val="010101"/>
          <w:spacing w:val="40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целей;</w:t>
      </w:r>
    </w:p>
    <w:p w:rsidR="00CC4808" w:rsidRPr="006C13AF" w:rsidRDefault="00CC4808">
      <w:pPr>
        <w:pStyle w:val="a3"/>
        <w:spacing w:before="5"/>
        <w:rPr>
          <w:rFonts w:ascii="Arial"/>
          <w:sz w:val="17"/>
          <w:lang w:val="ru-RU"/>
        </w:rPr>
      </w:pPr>
    </w:p>
    <w:p w:rsidR="00CC4808" w:rsidRPr="006C13AF" w:rsidRDefault="00223DBF">
      <w:pPr>
        <w:pStyle w:val="a4"/>
        <w:numPr>
          <w:ilvl w:val="0"/>
          <w:numId w:val="9"/>
        </w:numPr>
        <w:tabs>
          <w:tab w:val="left" w:pos="1523"/>
          <w:tab w:val="left" w:pos="1524"/>
        </w:tabs>
        <w:ind w:left="1523" w:hanging="366"/>
        <w:rPr>
          <w:color w:val="010101"/>
          <w:sz w:val="21"/>
          <w:lang w:val="ru-RU"/>
        </w:rPr>
      </w:pPr>
      <w:r w:rsidRPr="006C13AF">
        <w:rPr>
          <w:color w:val="010101"/>
          <w:w w:val="105"/>
          <w:sz w:val="21"/>
          <w:lang w:val="ru-RU"/>
        </w:rPr>
        <w:t>отбор и применение методических</w:t>
      </w:r>
      <w:r w:rsidRPr="006C13AF">
        <w:rPr>
          <w:color w:val="010101"/>
          <w:spacing w:val="43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средств;</w:t>
      </w:r>
    </w:p>
    <w:p w:rsidR="00CC4808" w:rsidRPr="006C13AF" w:rsidRDefault="00CC4808">
      <w:pPr>
        <w:pStyle w:val="a3"/>
        <w:spacing w:before="11"/>
        <w:rPr>
          <w:rFonts w:ascii="Arial"/>
          <w:sz w:val="8"/>
          <w:lang w:val="ru-RU"/>
        </w:rPr>
      </w:pPr>
    </w:p>
    <w:p w:rsidR="00CC4808" w:rsidRPr="006C13AF" w:rsidRDefault="00CC4808">
      <w:pPr>
        <w:rPr>
          <w:rFonts w:ascii="Arial"/>
          <w:sz w:val="8"/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space="720"/>
        </w:sectPr>
      </w:pPr>
    </w:p>
    <w:p w:rsidR="00CC4808" w:rsidRPr="006C13AF" w:rsidRDefault="00223DBF">
      <w:pPr>
        <w:pStyle w:val="a4"/>
        <w:numPr>
          <w:ilvl w:val="0"/>
          <w:numId w:val="9"/>
        </w:numPr>
        <w:tabs>
          <w:tab w:val="left" w:pos="1522"/>
          <w:tab w:val="left" w:pos="1523"/>
          <w:tab w:val="left" w:pos="2593"/>
          <w:tab w:val="left" w:pos="4598"/>
          <w:tab w:val="left" w:pos="5060"/>
          <w:tab w:val="left" w:pos="6410"/>
        </w:tabs>
        <w:spacing w:before="93" w:line="376" w:lineRule="auto"/>
        <w:ind w:hanging="368"/>
        <w:rPr>
          <w:color w:val="010101"/>
          <w:sz w:val="21"/>
          <w:lang w:val="ru-RU"/>
        </w:rPr>
      </w:pPr>
      <w:r w:rsidRPr="006C13AF">
        <w:rPr>
          <w:color w:val="010101"/>
          <w:w w:val="105"/>
          <w:sz w:val="21"/>
          <w:lang w:val="ru-RU"/>
        </w:rPr>
        <w:lastRenderedPageBreak/>
        <w:t>анализ</w:t>
      </w:r>
      <w:r w:rsidRPr="006C13AF">
        <w:rPr>
          <w:color w:val="010101"/>
          <w:w w:val="105"/>
          <w:sz w:val="21"/>
          <w:lang w:val="ru-RU"/>
        </w:rPr>
        <w:tab/>
        <w:t>промежуточных</w:t>
      </w:r>
      <w:r w:rsidRPr="006C13AF">
        <w:rPr>
          <w:color w:val="010101"/>
          <w:w w:val="105"/>
          <w:sz w:val="21"/>
          <w:lang w:val="ru-RU"/>
        </w:rPr>
        <w:tab/>
        <w:t>и</w:t>
      </w:r>
      <w:r w:rsidRPr="006C13AF">
        <w:rPr>
          <w:color w:val="010101"/>
          <w:w w:val="105"/>
          <w:sz w:val="21"/>
          <w:lang w:val="ru-RU"/>
        </w:rPr>
        <w:tab/>
        <w:t>конечных</w:t>
      </w:r>
      <w:r w:rsidRPr="006C13AF">
        <w:rPr>
          <w:color w:val="010101"/>
          <w:w w:val="105"/>
          <w:sz w:val="21"/>
          <w:lang w:val="ru-RU"/>
        </w:rPr>
        <w:tab/>
      </w:r>
      <w:r w:rsidRPr="006C13AF">
        <w:rPr>
          <w:color w:val="010101"/>
          <w:spacing w:val="-1"/>
          <w:w w:val="105"/>
          <w:sz w:val="21"/>
          <w:lang w:val="ru-RU"/>
        </w:rPr>
        <w:t xml:space="preserve">результатов, </w:t>
      </w:r>
      <w:r w:rsidRPr="006C13AF">
        <w:rPr>
          <w:color w:val="010101"/>
          <w:w w:val="105"/>
          <w:sz w:val="21"/>
          <w:lang w:val="ru-RU"/>
        </w:rPr>
        <w:t>корректировать ход</w:t>
      </w:r>
      <w:r w:rsidRPr="006C13AF">
        <w:rPr>
          <w:color w:val="010101"/>
          <w:spacing w:val="44"/>
          <w:w w:val="105"/>
          <w:sz w:val="21"/>
          <w:lang w:val="ru-RU"/>
        </w:rPr>
        <w:t xml:space="preserve"> </w:t>
      </w:r>
      <w:r w:rsidRPr="006C13AF">
        <w:rPr>
          <w:color w:val="010101"/>
          <w:w w:val="105"/>
          <w:sz w:val="21"/>
          <w:lang w:val="ru-RU"/>
        </w:rPr>
        <w:t>работы.</w:t>
      </w:r>
    </w:p>
    <w:p w:rsidR="00CC4808" w:rsidRPr="006C13AF" w:rsidRDefault="00223DBF">
      <w:pPr>
        <w:tabs>
          <w:tab w:val="left" w:pos="1545"/>
        </w:tabs>
        <w:spacing w:before="93"/>
        <w:ind w:left="342"/>
        <w:rPr>
          <w:rFonts w:ascii="Arial" w:hAnsi="Arial"/>
          <w:sz w:val="21"/>
          <w:lang w:val="ru-RU"/>
        </w:rPr>
      </w:pPr>
      <w:r w:rsidRPr="006C13AF">
        <w:rPr>
          <w:lang w:val="ru-RU"/>
        </w:rPr>
        <w:br w:type="column"/>
      </w:r>
      <w:r w:rsidRPr="006C13AF">
        <w:rPr>
          <w:rFonts w:ascii="Arial" w:hAnsi="Arial"/>
          <w:color w:val="010101"/>
          <w:w w:val="105"/>
          <w:sz w:val="21"/>
          <w:lang w:val="ru-RU"/>
        </w:rPr>
        <w:lastRenderedPageBreak/>
        <w:t>дающий</w:t>
      </w:r>
      <w:r w:rsidRPr="006C13AF">
        <w:rPr>
          <w:rFonts w:ascii="Arial" w:hAnsi="Arial"/>
          <w:color w:val="010101"/>
          <w:w w:val="105"/>
          <w:sz w:val="21"/>
          <w:lang w:val="ru-RU"/>
        </w:rPr>
        <w:tab/>
        <w:t>возможность</w:t>
      </w:r>
    </w:p>
    <w:p w:rsidR="00CC4808" w:rsidRPr="006C13AF" w:rsidRDefault="00CC4808">
      <w:pPr>
        <w:rPr>
          <w:rFonts w:ascii="Arial" w:hAnsi="Arial"/>
          <w:sz w:val="21"/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num="2" w:space="720" w:equalWidth="0">
            <w:col w:w="7802" w:space="40"/>
            <w:col w:w="3018"/>
          </w:cols>
        </w:sectPr>
      </w:pPr>
    </w:p>
    <w:p w:rsidR="00CC4808" w:rsidRPr="006C13AF" w:rsidRDefault="00223DBF">
      <w:pPr>
        <w:spacing w:before="1" w:line="374" w:lineRule="auto"/>
        <w:ind w:left="800" w:right="-5" w:firstLine="723"/>
        <w:rPr>
          <w:rFonts w:ascii="Arial" w:hAnsi="Arial"/>
          <w:b/>
          <w:lang w:val="ru-RU"/>
        </w:rPr>
      </w:pPr>
      <w:r w:rsidRPr="006C13AF">
        <w:rPr>
          <w:rFonts w:ascii="Arial" w:hAnsi="Arial"/>
          <w:b/>
          <w:color w:val="010101"/>
          <w:lang w:val="ru-RU"/>
        </w:rPr>
        <w:lastRenderedPageBreak/>
        <w:t xml:space="preserve">Принципами </w:t>
      </w:r>
      <w:r w:rsidRPr="006C13AF">
        <w:rPr>
          <w:rFonts w:ascii="Arial" w:hAnsi="Arial"/>
          <w:b/>
          <w:color w:val="010101"/>
          <w:w w:val="105"/>
          <w:lang w:val="ru-RU"/>
        </w:rPr>
        <w:t>определяются:</w:t>
      </w:r>
    </w:p>
    <w:p w:rsidR="00CC4808" w:rsidRPr="006C13AF" w:rsidRDefault="00223DBF">
      <w:pPr>
        <w:tabs>
          <w:tab w:val="left" w:pos="1799"/>
          <w:tab w:val="left" w:pos="2400"/>
          <w:tab w:val="left" w:pos="4097"/>
          <w:tab w:val="left" w:pos="6804"/>
        </w:tabs>
        <w:spacing w:line="265" w:lineRule="exact"/>
        <w:ind w:left="471"/>
        <w:rPr>
          <w:rFonts w:ascii="Arial" w:hAnsi="Arial"/>
          <w:b/>
          <w:lang w:val="ru-RU"/>
        </w:rPr>
      </w:pPr>
      <w:r w:rsidRPr="006C13AF">
        <w:rPr>
          <w:lang w:val="ru-RU"/>
        </w:rPr>
        <w:br w:type="column"/>
      </w:r>
      <w:r w:rsidRPr="006C13AF">
        <w:rPr>
          <w:rFonts w:ascii="Arial" w:hAnsi="Arial"/>
          <w:b/>
          <w:color w:val="010101"/>
          <w:lang w:val="ru-RU"/>
        </w:rPr>
        <w:lastRenderedPageBreak/>
        <w:t>работы</w:t>
      </w:r>
      <w:r w:rsidRPr="006C13AF">
        <w:rPr>
          <w:rFonts w:ascii="Arial" w:hAnsi="Arial"/>
          <w:b/>
          <w:color w:val="010101"/>
          <w:lang w:val="ru-RU"/>
        </w:rPr>
        <w:tab/>
      </w:r>
      <w:r w:rsidRPr="006C13AF">
        <w:rPr>
          <w:b/>
          <w:color w:val="010101"/>
          <w:sz w:val="24"/>
          <w:lang w:val="ru-RU"/>
        </w:rPr>
        <w:t>с</w:t>
      </w:r>
      <w:r w:rsidRPr="006C13AF">
        <w:rPr>
          <w:b/>
          <w:color w:val="010101"/>
          <w:sz w:val="24"/>
          <w:lang w:val="ru-RU"/>
        </w:rPr>
        <w:tab/>
      </w:r>
      <w:r w:rsidRPr="006C13AF">
        <w:rPr>
          <w:rFonts w:ascii="Arial" w:hAnsi="Arial"/>
          <w:b/>
          <w:color w:val="010101"/>
          <w:lang w:val="ru-RU"/>
        </w:rPr>
        <w:t>социально</w:t>
      </w:r>
      <w:r w:rsidRPr="006C13AF">
        <w:rPr>
          <w:rFonts w:ascii="Arial" w:hAnsi="Arial"/>
          <w:b/>
          <w:color w:val="010101"/>
          <w:lang w:val="ru-RU"/>
        </w:rPr>
        <w:tab/>
        <w:t>неблагополучными</w:t>
      </w:r>
      <w:r w:rsidRPr="006C13AF">
        <w:rPr>
          <w:rFonts w:ascii="Arial" w:hAnsi="Arial"/>
          <w:b/>
          <w:color w:val="010101"/>
          <w:lang w:val="ru-RU"/>
        </w:rPr>
        <w:tab/>
        <w:t>семьями</w:t>
      </w:r>
    </w:p>
    <w:p w:rsidR="00CC4808" w:rsidRPr="006C13AF" w:rsidRDefault="00CC4808">
      <w:pPr>
        <w:spacing w:line="265" w:lineRule="exact"/>
        <w:rPr>
          <w:rFonts w:ascii="Arial" w:hAnsi="Arial"/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num="2" w:space="720" w:equalWidth="0">
            <w:col w:w="2923" w:space="40"/>
            <w:col w:w="7897"/>
          </w:cols>
        </w:sectPr>
      </w:pP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5"/>
          <w:tab w:val="left" w:pos="1527"/>
          <w:tab w:val="left" w:pos="2554"/>
          <w:tab w:val="left" w:pos="2963"/>
          <w:tab w:val="left" w:pos="4223"/>
          <w:tab w:val="left" w:pos="4739"/>
          <w:tab w:val="left" w:pos="5882"/>
          <w:tab w:val="left" w:pos="6329"/>
          <w:tab w:val="left" w:pos="7180"/>
          <w:tab w:val="left" w:pos="8528"/>
          <w:tab w:val="left" w:pos="8785"/>
          <w:tab w:val="left" w:pos="9353"/>
          <w:tab w:val="left" w:pos="9479"/>
        </w:tabs>
        <w:spacing w:before="77" w:line="292" w:lineRule="auto"/>
        <w:ind w:left="1526" w:right="139"/>
        <w:rPr>
          <w:color w:val="181818"/>
          <w:sz w:val="40"/>
          <w:lang w:val="ru-RU"/>
        </w:rPr>
      </w:pPr>
      <w:r w:rsidRPr="006C13AF">
        <w:rPr>
          <w:w w:val="105"/>
          <w:sz w:val="21"/>
          <w:lang w:val="ru-RU"/>
        </w:rPr>
        <w:lastRenderedPageBreak/>
        <w:t>презумпция</w:t>
      </w:r>
      <w:r w:rsidRPr="006C13AF">
        <w:rPr>
          <w:w w:val="105"/>
          <w:sz w:val="21"/>
          <w:lang w:val="ru-RU"/>
        </w:rPr>
        <w:tab/>
        <w:t>невиновности,</w:t>
      </w:r>
      <w:r w:rsidRPr="006C13AF">
        <w:rPr>
          <w:w w:val="105"/>
          <w:sz w:val="21"/>
          <w:lang w:val="ru-RU"/>
        </w:rPr>
        <w:tab/>
        <w:t>фасилитация</w:t>
      </w:r>
      <w:r w:rsidRPr="006C13AF">
        <w:rPr>
          <w:w w:val="105"/>
          <w:sz w:val="21"/>
          <w:lang w:val="ru-RU"/>
        </w:rPr>
        <w:tab/>
        <w:t xml:space="preserve">и  </w:t>
      </w:r>
      <w:r w:rsidRPr="006C13AF">
        <w:rPr>
          <w:spacing w:val="15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стимулирующая</w:t>
      </w:r>
      <w:r w:rsidRPr="006C13AF">
        <w:rPr>
          <w:w w:val="105"/>
          <w:sz w:val="21"/>
          <w:lang w:val="ru-RU"/>
        </w:rPr>
        <w:tab/>
        <w:t>оценка</w:t>
      </w:r>
      <w:r w:rsidRPr="006C13AF">
        <w:rPr>
          <w:w w:val="105"/>
          <w:sz w:val="21"/>
          <w:lang w:val="ru-RU"/>
        </w:rPr>
        <w:tab/>
      </w:r>
      <w:r w:rsidRPr="006C13AF">
        <w:rPr>
          <w:w w:val="105"/>
          <w:sz w:val="21"/>
          <w:lang w:val="ru-RU"/>
        </w:rPr>
        <w:tab/>
        <w:t>( на основе помощи</w:t>
      </w:r>
      <w:r w:rsidRPr="006C13AF">
        <w:rPr>
          <w:w w:val="105"/>
          <w:sz w:val="21"/>
          <w:lang w:val="ru-RU"/>
        </w:rPr>
        <w:tab/>
        <w:t xml:space="preserve">и  </w:t>
      </w:r>
      <w:r w:rsidRPr="006C13AF">
        <w:rPr>
          <w:spacing w:val="34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поддержки</w:t>
      </w:r>
      <w:r w:rsidRPr="006C13AF">
        <w:rPr>
          <w:w w:val="105"/>
          <w:sz w:val="21"/>
          <w:lang w:val="ru-RU"/>
        </w:rPr>
        <w:tab/>
        <w:t>специалистов</w:t>
      </w:r>
      <w:r w:rsidRPr="006C13AF">
        <w:rPr>
          <w:w w:val="105"/>
          <w:sz w:val="21"/>
          <w:lang w:val="ru-RU"/>
        </w:rPr>
        <w:tab/>
        <w:t>создаются</w:t>
      </w:r>
      <w:r w:rsidRPr="006C13AF">
        <w:rPr>
          <w:w w:val="105"/>
          <w:sz w:val="21"/>
          <w:lang w:val="ru-RU"/>
        </w:rPr>
        <w:tab/>
        <w:t>предпосылки</w:t>
      </w:r>
      <w:r w:rsidRPr="006C13AF">
        <w:rPr>
          <w:w w:val="105"/>
          <w:sz w:val="21"/>
          <w:lang w:val="ru-RU"/>
        </w:rPr>
        <w:tab/>
      </w:r>
      <w:r w:rsidRPr="006C13AF">
        <w:rPr>
          <w:w w:val="105"/>
          <w:sz w:val="21"/>
          <w:lang w:val="ru-RU"/>
        </w:rPr>
        <w:t>для</w:t>
      </w:r>
      <w:r w:rsidRPr="006C13AF">
        <w:rPr>
          <w:w w:val="105"/>
          <w:sz w:val="21"/>
          <w:lang w:val="ru-RU"/>
        </w:rPr>
        <w:tab/>
        <w:t>преодоления</w:t>
      </w:r>
    </w:p>
    <w:p w:rsidR="00CC4808" w:rsidRDefault="00223DBF">
      <w:pPr>
        <w:spacing w:before="87"/>
        <w:ind w:left="1526"/>
        <w:rPr>
          <w:rFonts w:ascii="Arial" w:hAnsi="Arial"/>
          <w:sz w:val="21"/>
        </w:rPr>
      </w:pPr>
      <w:r>
        <w:rPr>
          <w:rFonts w:ascii="Arial" w:hAnsi="Arial"/>
          <w:w w:val="110"/>
          <w:sz w:val="21"/>
        </w:rPr>
        <w:t>кризиса в семье);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5"/>
          <w:tab w:val="left" w:pos="1527"/>
          <w:tab w:val="left" w:pos="2453"/>
          <w:tab w:val="left" w:pos="2877"/>
          <w:tab w:val="left" w:pos="4180"/>
          <w:tab w:val="left" w:pos="5458"/>
          <w:tab w:val="left" w:pos="5973"/>
          <w:tab w:val="left" w:pos="7041"/>
          <w:tab w:val="left" w:pos="7675"/>
          <w:tab w:val="left" w:pos="8103"/>
          <w:tab w:val="left" w:pos="8643"/>
          <w:tab w:val="left" w:pos="9170"/>
          <w:tab w:val="left" w:pos="9916"/>
        </w:tabs>
        <w:spacing w:before="3" w:line="290" w:lineRule="auto"/>
        <w:ind w:left="1521" w:right="136" w:hanging="395"/>
        <w:rPr>
          <w:color w:val="181818"/>
          <w:sz w:val="40"/>
          <w:lang w:val="ru-RU"/>
        </w:rPr>
      </w:pPr>
      <w:r w:rsidRPr="006C13AF">
        <w:rPr>
          <w:w w:val="110"/>
          <w:sz w:val="21"/>
          <w:lang w:val="ru-RU"/>
        </w:rPr>
        <w:t>индивидуально-дифференцированный</w:t>
      </w:r>
      <w:r w:rsidRPr="006C13AF">
        <w:rPr>
          <w:w w:val="110"/>
          <w:sz w:val="21"/>
          <w:lang w:val="ru-RU"/>
        </w:rPr>
        <w:tab/>
        <w:t>подход</w:t>
      </w:r>
      <w:r w:rsidRPr="006C13AF">
        <w:rPr>
          <w:w w:val="110"/>
          <w:sz w:val="21"/>
          <w:lang w:val="ru-RU"/>
        </w:rPr>
        <w:tab/>
        <w:t>(</w:t>
      </w:r>
      <w:r w:rsidRPr="006C13AF">
        <w:rPr>
          <w:spacing w:val="-31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конкретная</w:t>
      </w:r>
      <w:r w:rsidRPr="006C13AF">
        <w:rPr>
          <w:w w:val="110"/>
          <w:sz w:val="21"/>
          <w:lang w:val="ru-RU"/>
        </w:rPr>
        <w:tab/>
        <w:t>адресная</w:t>
      </w:r>
      <w:r w:rsidRPr="006C13AF">
        <w:rPr>
          <w:w w:val="110"/>
          <w:sz w:val="21"/>
          <w:lang w:val="ru-RU"/>
        </w:rPr>
        <w:tab/>
      </w:r>
      <w:r w:rsidRPr="006C13AF">
        <w:rPr>
          <w:spacing w:val="-4"/>
          <w:w w:val="105"/>
          <w:sz w:val="21"/>
          <w:lang w:val="ru-RU"/>
        </w:rPr>
        <w:t xml:space="preserve">помощь </w:t>
      </w:r>
      <w:r w:rsidRPr="006C13AF">
        <w:rPr>
          <w:w w:val="110"/>
          <w:sz w:val="21"/>
          <w:lang w:val="ru-RU"/>
        </w:rPr>
        <w:t>семье</w:t>
      </w:r>
      <w:r w:rsidRPr="006C13AF">
        <w:rPr>
          <w:w w:val="110"/>
          <w:sz w:val="21"/>
          <w:lang w:val="ru-RU"/>
        </w:rPr>
        <w:tab/>
        <w:t>в</w:t>
      </w:r>
      <w:r w:rsidRPr="006C13AF">
        <w:rPr>
          <w:w w:val="110"/>
          <w:sz w:val="21"/>
          <w:lang w:val="ru-RU"/>
        </w:rPr>
        <w:tab/>
        <w:t>ситуации</w:t>
      </w:r>
      <w:r w:rsidRPr="006C13AF">
        <w:rPr>
          <w:w w:val="110"/>
          <w:sz w:val="21"/>
          <w:lang w:val="ru-RU"/>
        </w:rPr>
        <w:tab/>
        <w:t>кризиса,</w:t>
      </w:r>
      <w:r w:rsidRPr="006C13AF">
        <w:rPr>
          <w:w w:val="110"/>
          <w:sz w:val="21"/>
          <w:lang w:val="ru-RU"/>
        </w:rPr>
        <w:tab/>
        <w:t>взаимоподдержка</w:t>
      </w:r>
      <w:r w:rsidRPr="006C13AF">
        <w:rPr>
          <w:w w:val="110"/>
          <w:sz w:val="21"/>
          <w:lang w:val="ru-RU"/>
        </w:rPr>
        <w:tab/>
        <w:t>в</w:t>
      </w:r>
      <w:r w:rsidRPr="006C13AF">
        <w:rPr>
          <w:w w:val="110"/>
          <w:sz w:val="21"/>
          <w:lang w:val="ru-RU"/>
        </w:rPr>
        <w:tab/>
        <w:t>рамках</w:t>
      </w:r>
      <w:r w:rsidRPr="006C13AF">
        <w:rPr>
          <w:w w:val="110"/>
          <w:sz w:val="21"/>
          <w:lang w:val="ru-RU"/>
        </w:rPr>
        <w:tab/>
      </w:r>
      <w:r w:rsidRPr="006C13AF">
        <w:rPr>
          <w:w w:val="105"/>
          <w:sz w:val="21"/>
          <w:lang w:val="ru-RU"/>
        </w:rPr>
        <w:t>родительского</w:t>
      </w:r>
    </w:p>
    <w:p w:rsidR="00CC4808" w:rsidRDefault="00223DBF">
      <w:pPr>
        <w:spacing w:before="94" w:line="241" w:lineRule="exact"/>
        <w:ind w:left="1521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сообщества) 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1"/>
          <w:tab w:val="left" w:pos="1522"/>
          <w:tab w:val="left" w:pos="2574"/>
          <w:tab w:val="left" w:pos="2901"/>
          <w:tab w:val="left" w:pos="3997"/>
          <w:tab w:val="left" w:pos="5266"/>
          <w:tab w:val="left" w:pos="6608"/>
          <w:tab w:val="left" w:pos="6944"/>
          <w:tab w:val="left" w:pos="8612"/>
          <w:tab w:val="left" w:pos="9282"/>
        </w:tabs>
        <w:spacing w:line="292" w:lineRule="auto"/>
        <w:ind w:left="1526" w:right="146"/>
        <w:rPr>
          <w:color w:val="181818"/>
          <w:sz w:val="40"/>
          <w:lang w:val="ru-RU"/>
        </w:rPr>
      </w:pPr>
      <w:r w:rsidRPr="006C13AF">
        <w:rPr>
          <w:w w:val="105"/>
          <w:sz w:val="21"/>
          <w:lang w:val="ru-RU"/>
        </w:rPr>
        <w:t>систематичность и последовательность ( специалисты обеспечивают постоянный контакт</w:t>
      </w:r>
      <w:r w:rsidRPr="006C13AF">
        <w:rPr>
          <w:w w:val="105"/>
          <w:sz w:val="21"/>
          <w:lang w:val="ru-RU"/>
        </w:rPr>
        <w:tab/>
        <w:t>с</w:t>
      </w:r>
      <w:r w:rsidRPr="006C13AF">
        <w:rPr>
          <w:w w:val="105"/>
          <w:sz w:val="21"/>
          <w:lang w:val="ru-RU"/>
        </w:rPr>
        <w:tab/>
        <w:t>семьей,</w:t>
      </w:r>
      <w:r w:rsidRPr="006C13AF">
        <w:rPr>
          <w:w w:val="105"/>
          <w:sz w:val="21"/>
          <w:lang w:val="ru-RU"/>
        </w:rPr>
        <w:tab/>
        <w:t>включают</w:t>
      </w:r>
      <w:r w:rsidRPr="006C13AF">
        <w:rPr>
          <w:w w:val="105"/>
          <w:sz w:val="21"/>
          <w:lang w:val="ru-RU"/>
        </w:rPr>
        <w:tab/>
        <w:t>родителей</w:t>
      </w:r>
      <w:r w:rsidRPr="006C13AF">
        <w:rPr>
          <w:w w:val="105"/>
          <w:sz w:val="21"/>
          <w:lang w:val="ru-RU"/>
        </w:rPr>
        <w:tab/>
        <w:t>в</w:t>
      </w:r>
      <w:r w:rsidRPr="006C13AF">
        <w:rPr>
          <w:w w:val="105"/>
          <w:sz w:val="21"/>
          <w:lang w:val="ru-RU"/>
        </w:rPr>
        <w:tab/>
        <w:t>деятельность</w:t>
      </w:r>
      <w:r w:rsidRPr="006C13AF">
        <w:rPr>
          <w:w w:val="105"/>
          <w:sz w:val="21"/>
          <w:lang w:val="ru-RU"/>
        </w:rPr>
        <w:tab/>
        <w:t>ДОУ</w:t>
      </w:r>
      <w:r w:rsidRPr="006C13AF">
        <w:rPr>
          <w:w w:val="105"/>
          <w:sz w:val="21"/>
          <w:lang w:val="ru-RU"/>
        </w:rPr>
        <w:tab/>
        <w:t>(</w:t>
      </w:r>
      <w:r w:rsidRPr="006C13AF">
        <w:rPr>
          <w:spacing w:val="-30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Дошкольные</w:t>
      </w:r>
    </w:p>
    <w:p w:rsidR="00CC4808" w:rsidRPr="006C13AF" w:rsidRDefault="00223DBF">
      <w:pPr>
        <w:spacing w:before="85"/>
        <w:ind w:left="1523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t>образовательные учреждения) в течение всего периода адаптации ребенка);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30"/>
          <w:tab w:val="left" w:pos="1531"/>
          <w:tab w:val="left" w:pos="3526"/>
          <w:tab w:val="left" w:pos="5715"/>
          <w:tab w:val="left" w:pos="7117"/>
          <w:tab w:val="left" w:pos="8016"/>
          <w:tab w:val="left" w:pos="9488"/>
          <w:tab w:val="left" w:pos="9846"/>
        </w:tabs>
        <w:spacing w:before="4" w:line="292" w:lineRule="auto"/>
        <w:ind w:left="1521" w:right="134" w:hanging="395"/>
        <w:rPr>
          <w:color w:val="181818"/>
          <w:sz w:val="40"/>
          <w:lang w:val="ru-RU"/>
        </w:rPr>
      </w:pPr>
      <w:r w:rsidRPr="006C13AF">
        <w:rPr>
          <w:w w:val="110"/>
          <w:sz w:val="21"/>
          <w:lang w:val="ru-RU"/>
        </w:rPr>
        <w:t>доверительные,</w:t>
      </w:r>
      <w:r w:rsidRPr="006C13AF">
        <w:rPr>
          <w:w w:val="110"/>
          <w:sz w:val="21"/>
          <w:lang w:val="ru-RU"/>
        </w:rPr>
        <w:tab/>
        <w:t>равнопартнерские</w:t>
      </w:r>
      <w:r w:rsidRPr="006C13AF">
        <w:rPr>
          <w:w w:val="110"/>
          <w:sz w:val="21"/>
          <w:lang w:val="ru-RU"/>
        </w:rPr>
        <w:tab/>
        <w:t>отношени</w:t>
      </w:r>
      <w:r w:rsidRPr="006C13AF">
        <w:rPr>
          <w:w w:val="110"/>
          <w:sz w:val="21"/>
          <w:lang w:val="ru-RU"/>
        </w:rPr>
        <w:t>я</w:t>
      </w:r>
      <w:r w:rsidRPr="006C13AF">
        <w:rPr>
          <w:w w:val="110"/>
          <w:sz w:val="21"/>
          <w:lang w:val="ru-RU"/>
        </w:rPr>
        <w:tab/>
        <w:t>между</w:t>
      </w:r>
      <w:r w:rsidRPr="006C13AF">
        <w:rPr>
          <w:w w:val="110"/>
          <w:sz w:val="21"/>
          <w:lang w:val="ru-RU"/>
        </w:rPr>
        <w:tab/>
        <w:t>педагогами</w:t>
      </w:r>
      <w:r w:rsidRPr="006C13AF">
        <w:rPr>
          <w:w w:val="110"/>
          <w:sz w:val="21"/>
          <w:lang w:val="ru-RU"/>
        </w:rPr>
        <w:tab/>
        <w:t>и</w:t>
      </w:r>
      <w:r w:rsidRPr="006C13AF">
        <w:rPr>
          <w:w w:val="110"/>
          <w:sz w:val="21"/>
          <w:lang w:val="ru-RU"/>
        </w:rPr>
        <w:tab/>
      </w:r>
      <w:r w:rsidRPr="006C13AF">
        <w:rPr>
          <w:spacing w:val="-3"/>
          <w:w w:val="105"/>
          <w:sz w:val="21"/>
          <w:lang w:val="ru-RU"/>
        </w:rPr>
        <w:t xml:space="preserve">членами </w:t>
      </w:r>
      <w:r w:rsidRPr="006C13AF">
        <w:rPr>
          <w:w w:val="110"/>
          <w:sz w:val="21"/>
          <w:lang w:val="ru-RU"/>
        </w:rPr>
        <w:t>семей</w:t>
      </w:r>
      <w:r w:rsidRPr="006C13AF">
        <w:rPr>
          <w:spacing w:val="15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воспитанников;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line="398" w:lineRule="exact"/>
        <w:ind w:left="1522" w:hanging="396"/>
        <w:rPr>
          <w:color w:val="181818"/>
          <w:sz w:val="40"/>
          <w:lang w:val="ru-RU"/>
        </w:rPr>
      </w:pPr>
      <w:r w:rsidRPr="006C13AF">
        <w:rPr>
          <w:w w:val="105"/>
          <w:sz w:val="21"/>
          <w:lang w:val="ru-RU"/>
        </w:rPr>
        <w:t>уважение норм и ценностей</w:t>
      </w:r>
      <w:r w:rsidRPr="006C13AF">
        <w:rPr>
          <w:spacing w:val="33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семьи;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3"/>
          <w:tab w:val="left" w:pos="1524"/>
          <w:tab w:val="left" w:pos="2987"/>
          <w:tab w:val="left" w:pos="3458"/>
          <w:tab w:val="left" w:pos="4641"/>
          <w:tab w:val="left" w:pos="6180"/>
          <w:tab w:val="left" w:pos="7647"/>
          <w:tab w:val="left" w:pos="8619"/>
          <w:tab w:val="left" w:pos="9080"/>
          <w:tab w:val="left" w:pos="10618"/>
        </w:tabs>
        <w:spacing w:line="290" w:lineRule="auto"/>
        <w:ind w:left="1521" w:right="143" w:hanging="395"/>
        <w:rPr>
          <w:color w:val="181818"/>
          <w:sz w:val="40"/>
          <w:lang w:val="ru-RU"/>
        </w:rPr>
      </w:pPr>
      <w:r w:rsidRPr="006C13AF">
        <w:rPr>
          <w:w w:val="105"/>
          <w:sz w:val="21"/>
          <w:lang w:val="ru-RU"/>
        </w:rPr>
        <w:t>ориентация</w:t>
      </w:r>
      <w:r w:rsidRPr="006C13AF">
        <w:rPr>
          <w:w w:val="105"/>
          <w:sz w:val="21"/>
          <w:lang w:val="ru-RU"/>
        </w:rPr>
        <w:tab/>
        <w:t>на</w:t>
      </w:r>
      <w:r w:rsidRPr="006C13AF">
        <w:rPr>
          <w:w w:val="105"/>
          <w:sz w:val="21"/>
          <w:lang w:val="ru-RU"/>
        </w:rPr>
        <w:tab/>
        <w:t>развитие</w:t>
      </w:r>
      <w:r w:rsidRPr="006C13AF">
        <w:rPr>
          <w:w w:val="105"/>
          <w:sz w:val="21"/>
          <w:lang w:val="ru-RU"/>
        </w:rPr>
        <w:tab/>
        <w:t>позитивного</w:t>
      </w:r>
      <w:r w:rsidRPr="006C13AF">
        <w:rPr>
          <w:w w:val="105"/>
          <w:sz w:val="21"/>
          <w:lang w:val="ru-RU"/>
        </w:rPr>
        <w:tab/>
        <w:t>потенциала</w:t>
      </w:r>
      <w:r w:rsidRPr="006C13AF">
        <w:rPr>
          <w:w w:val="105"/>
          <w:sz w:val="21"/>
          <w:lang w:val="ru-RU"/>
        </w:rPr>
        <w:tab/>
        <w:t>семьи,</w:t>
      </w:r>
      <w:r w:rsidRPr="006C13AF">
        <w:rPr>
          <w:w w:val="105"/>
          <w:sz w:val="21"/>
          <w:lang w:val="ru-RU"/>
        </w:rPr>
        <w:tab/>
        <w:t>ее</w:t>
      </w:r>
      <w:r w:rsidRPr="006C13AF">
        <w:rPr>
          <w:w w:val="105"/>
          <w:sz w:val="21"/>
          <w:lang w:val="ru-RU"/>
        </w:rPr>
        <w:tab/>
        <w:t>способности</w:t>
      </w:r>
      <w:r w:rsidRPr="006C13AF">
        <w:rPr>
          <w:w w:val="105"/>
          <w:sz w:val="21"/>
          <w:lang w:val="ru-RU"/>
        </w:rPr>
        <w:tab/>
      </w:r>
      <w:r w:rsidRPr="006C13AF">
        <w:rPr>
          <w:spacing w:val="-18"/>
          <w:w w:val="105"/>
          <w:sz w:val="21"/>
          <w:lang w:val="ru-RU"/>
        </w:rPr>
        <w:t xml:space="preserve">к </w:t>
      </w:r>
      <w:r w:rsidRPr="006C13AF">
        <w:rPr>
          <w:w w:val="105"/>
          <w:sz w:val="21"/>
          <w:lang w:val="ru-RU"/>
        </w:rPr>
        <w:t>самопомощи;</w:t>
      </w:r>
    </w:p>
    <w:p w:rsidR="00CC4808" w:rsidRPr="006C13AF" w:rsidRDefault="00223DBF">
      <w:pPr>
        <w:pStyle w:val="a4"/>
        <w:numPr>
          <w:ilvl w:val="0"/>
          <w:numId w:val="10"/>
        </w:numPr>
        <w:tabs>
          <w:tab w:val="left" w:pos="1522"/>
          <w:tab w:val="left" w:pos="1523"/>
        </w:tabs>
        <w:spacing w:before="16" w:line="380" w:lineRule="exact"/>
        <w:ind w:left="1526" w:right="149"/>
        <w:rPr>
          <w:color w:val="181818"/>
          <w:sz w:val="40"/>
          <w:lang w:val="ru-RU"/>
        </w:rPr>
      </w:pPr>
      <w:r w:rsidRPr="006C13AF">
        <w:rPr>
          <w:w w:val="105"/>
          <w:sz w:val="21"/>
          <w:lang w:val="ru-RU"/>
        </w:rPr>
        <w:t>адекватное показаниям использование различных методов в работе социального педагога и других специалистов</w:t>
      </w:r>
      <w:r w:rsidRPr="006C13AF">
        <w:rPr>
          <w:spacing w:val="52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ДОУ.</w:t>
      </w:r>
    </w:p>
    <w:p w:rsidR="00CC4808" w:rsidRPr="006C13AF" w:rsidRDefault="00223DBF">
      <w:pPr>
        <w:spacing w:before="111" w:line="376" w:lineRule="auto"/>
        <w:ind w:left="800" w:right="138" w:firstLine="720"/>
        <w:jc w:val="both"/>
        <w:rPr>
          <w:rFonts w:ascii="Arial" w:hAnsi="Arial"/>
          <w:b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t xml:space="preserve">Анализ работы воспитателей с родителями в дошкольных учреждениях часто показывает,  что  наряду   с   </w:t>
      </w:r>
      <w:r w:rsidRPr="006C13AF">
        <w:rPr>
          <w:rFonts w:ascii="Arial" w:hAnsi="Arial"/>
          <w:b/>
          <w:w w:val="105"/>
          <w:lang w:val="ru-RU"/>
        </w:rPr>
        <w:t xml:space="preserve">положительными   сторонами   </w:t>
      </w:r>
      <w:r w:rsidRPr="006C13AF">
        <w:rPr>
          <w:rFonts w:ascii="Arial" w:hAnsi="Arial"/>
          <w:w w:val="105"/>
          <w:sz w:val="21"/>
          <w:lang w:val="ru-RU"/>
        </w:rPr>
        <w:t xml:space="preserve">сотрудничества   детского сада и семьи в нем имеются </w:t>
      </w:r>
      <w:r w:rsidRPr="006C13AF">
        <w:rPr>
          <w:rFonts w:ascii="Arial" w:hAnsi="Arial"/>
          <w:b/>
          <w:w w:val="105"/>
          <w:lang w:val="ru-RU"/>
        </w:rPr>
        <w:t>и</w:t>
      </w:r>
      <w:r w:rsidRPr="006C13AF">
        <w:rPr>
          <w:rFonts w:ascii="Arial" w:hAnsi="Arial"/>
          <w:b/>
          <w:spacing w:val="51"/>
          <w:w w:val="105"/>
          <w:lang w:val="ru-RU"/>
        </w:rPr>
        <w:t xml:space="preserve"> </w:t>
      </w:r>
      <w:r w:rsidRPr="006C13AF">
        <w:rPr>
          <w:rFonts w:ascii="Arial" w:hAnsi="Arial"/>
          <w:b/>
          <w:w w:val="105"/>
          <w:lang w:val="ru-RU"/>
        </w:rPr>
        <w:t>недостатки:</w:t>
      </w:r>
    </w:p>
    <w:p w:rsidR="00CC4808" w:rsidRPr="006C13AF" w:rsidRDefault="00223DBF">
      <w:pPr>
        <w:pStyle w:val="a4"/>
        <w:numPr>
          <w:ilvl w:val="0"/>
          <w:numId w:val="9"/>
        </w:numPr>
        <w:tabs>
          <w:tab w:val="left" w:pos="1527"/>
        </w:tabs>
        <w:spacing w:before="33" w:line="376" w:lineRule="auto"/>
        <w:ind w:left="1521" w:right="147" w:hanging="364"/>
        <w:jc w:val="both"/>
        <w:rPr>
          <w:sz w:val="21"/>
          <w:lang w:val="ru-RU"/>
        </w:rPr>
      </w:pPr>
      <w:r w:rsidRPr="006C13AF">
        <w:rPr>
          <w:w w:val="105"/>
          <w:sz w:val="21"/>
          <w:lang w:val="ru-RU"/>
        </w:rPr>
        <w:t>воспитатели не всегда умеют поставить конкретные задачи и  выбрать соответствующие им содержание и</w:t>
      </w:r>
      <w:r w:rsidRPr="006C13AF">
        <w:rPr>
          <w:spacing w:val="19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методы;</w:t>
      </w:r>
    </w:p>
    <w:p w:rsidR="00CC4808" w:rsidRPr="006C13AF" w:rsidRDefault="00CC4808">
      <w:pPr>
        <w:spacing w:line="376" w:lineRule="auto"/>
        <w:jc w:val="both"/>
        <w:rPr>
          <w:sz w:val="21"/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Default="00223DBF">
      <w:pPr>
        <w:pStyle w:val="a4"/>
        <w:numPr>
          <w:ilvl w:val="0"/>
          <w:numId w:val="9"/>
        </w:numPr>
        <w:tabs>
          <w:tab w:val="left" w:pos="1521"/>
          <w:tab w:val="left" w:pos="1522"/>
          <w:tab w:val="left" w:pos="3329"/>
          <w:tab w:val="left" w:pos="4146"/>
          <w:tab w:val="left" w:pos="4785"/>
        </w:tabs>
        <w:spacing w:before="44" w:line="381" w:lineRule="auto"/>
        <w:ind w:left="1530"/>
        <w:rPr>
          <w:sz w:val="21"/>
        </w:rPr>
      </w:pPr>
      <w:r>
        <w:rPr>
          <w:w w:val="110"/>
          <w:sz w:val="21"/>
        </w:rPr>
        <w:lastRenderedPageBreak/>
        <w:t>содержание</w:t>
      </w:r>
      <w:r>
        <w:rPr>
          <w:w w:val="110"/>
          <w:sz w:val="21"/>
        </w:rPr>
        <w:tab/>
        <w:t>педагогического дифференцированно,</w:t>
      </w:r>
      <w:r>
        <w:rPr>
          <w:w w:val="110"/>
          <w:sz w:val="21"/>
        </w:rPr>
        <w:tab/>
        <w:t>при</w:t>
      </w:r>
      <w:r>
        <w:rPr>
          <w:w w:val="110"/>
          <w:sz w:val="21"/>
        </w:rPr>
        <w:tab/>
      </w:r>
      <w:r>
        <w:rPr>
          <w:spacing w:val="-4"/>
          <w:sz w:val="21"/>
        </w:rPr>
        <w:t>выборе</w:t>
      </w:r>
    </w:p>
    <w:p w:rsidR="00CC4808" w:rsidRDefault="00223DBF">
      <w:pPr>
        <w:tabs>
          <w:tab w:val="left" w:pos="1370"/>
          <w:tab w:val="left" w:pos="2033"/>
        </w:tabs>
        <w:spacing w:before="44" w:line="381" w:lineRule="auto"/>
        <w:ind w:left="234" w:hanging="154"/>
        <w:rPr>
          <w:rFonts w:ascii="Arial" w:hAnsi="Arial"/>
          <w:sz w:val="21"/>
        </w:rPr>
      </w:pPr>
      <w:r>
        <w:br w:type="column"/>
      </w:r>
      <w:r>
        <w:rPr>
          <w:rFonts w:ascii="Arial" w:hAnsi="Arial"/>
          <w:w w:val="105"/>
          <w:sz w:val="21"/>
        </w:rPr>
        <w:lastRenderedPageBreak/>
        <w:t>просве</w:t>
      </w:r>
      <w:r>
        <w:rPr>
          <w:rFonts w:ascii="Arial" w:hAnsi="Arial"/>
          <w:w w:val="105"/>
          <w:sz w:val="21"/>
        </w:rPr>
        <w:t>щения</w:t>
      </w:r>
      <w:r>
        <w:rPr>
          <w:rFonts w:ascii="Arial" w:hAnsi="Arial"/>
          <w:w w:val="105"/>
          <w:sz w:val="21"/>
        </w:rPr>
        <w:tab/>
      </w:r>
      <w:r>
        <w:rPr>
          <w:rFonts w:ascii="Arial" w:hAnsi="Arial"/>
          <w:spacing w:val="-3"/>
          <w:w w:val="105"/>
          <w:sz w:val="21"/>
        </w:rPr>
        <w:t xml:space="preserve">родителей </w:t>
      </w:r>
      <w:r>
        <w:rPr>
          <w:rFonts w:ascii="Arial" w:hAnsi="Arial"/>
          <w:w w:val="105"/>
          <w:sz w:val="21"/>
        </w:rPr>
        <w:t>методов</w:t>
      </w:r>
      <w:r>
        <w:rPr>
          <w:rFonts w:ascii="Arial" w:hAnsi="Arial"/>
          <w:w w:val="105"/>
          <w:sz w:val="21"/>
        </w:rPr>
        <w:tab/>
        <w:t>сотрудничества</w:t>
      </w:r>
    </w:p>
    <w:p w:rsidR="00CC4808" w:rsidRDefault="00223DBF">
      <w:pPr>
        <w:tabs>
          <w:tab w:val="left" w:pos="1732"/>
        </w:tabs>
        <w:spacing w:before="44" w:line="381" w:lineRule="auto"/>
        <w:ind w:left="136" w:right="124" w:firstLine="389"/>
        <w:rPr>
          <w:rFonts w:ascii="Arial" w:hAnsi="Arial"/>
          <w:sz w:val="21"/>
        </w:rPr>
      </w:pPr>
      <w:r>
        <w:br w:type="column"/>
      </w:r>
      <w:r>
        <w:rPr>
          <w:rFonts w:ascii="Arial" w:hAnsi="Arial"/>
          <w:w w:val="105"/>
          <w:sz w:val="21"/>
        </w:rPr>
        <w:lastRenderedPageBreak/>
        <w:t>недостаточно воспитатели</w:t>
      </w:r>
      <w:r>
        <w:rPr>
          <w:rFonts w:ascii="Arial" w:hAnsi="Arial"/>
          <w:w w:val="105"/>
          <w:sz w:val="21"/>
        </w:rPr>
        <w:tab/>
      </w:r>
      <w:r>
        <w:rPr>
          <w:rFonts w:ascii="Arial" w:hAnsi="Arial"/>
          <w:spacing w:val="-9"/>
          <w:w w:val="105"/>
          <w:sz w:val="21"/>
        </w:rPr>
        <w:t>не</w:t>
      </w:r>
    </w:p>
    <w:p w:rsidR="00CC4808" w:rsidRDefault="00CC4808">
      <w:pPr>
        <w:spacing w:line="381" w:lineRule="auto"/>
        <w:rPr>
          <w:rFonts w:ascii="Arial" w:hAnsi="Arial"/>
          <w:sz w:val="21"/>
        </w:rPr>
        <w:sectPr w:rsidR="00CC4808">
          <w:type w:val="continuous"/>
          <w:pgSz w:w="11900" w:h="16840"/>
          <w:pgMar w:top="1160" w:right="700" w:bottom="280" w:left="340" w:header="720" w:footer="720" w:gutter="0"/>
          <w:cols w:num="3" w:space="720" w:equalWidth="0">
            <w:col w:w="5535" w:space="40"/>
            <w:col w:w="3141" w:space="39"/>
            <w:col w:w="2105"/>
          </w:cols>
        </w:sectPr>
      </w:pPr>
    </w:p>
    <w:p w:rsidR="00CC4808" w:rsidRPr="006C13AF" w:rsidRDefault="00223DBF">
      <w:pPr>
        <w:spacing w:line="238" w:lineRule="exact"/>
        <w:ind w:left="1522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lastRenderedPageBreak/>
        <w:t>учитывают возможностей и условий жизни конкретных семей;</w:t>
      </w:r>
    </w:p>
    <w:p w:rsidR="00CC4808" w:rsidRPr="006C13AF" w:rsidRDefault="00223DBF">
      <w:pPr>
        <w:pStyle w:val="a4"/>
        <w:numPr>
          <w:ilvl w:val="0"/>
          <w:numId w:val="9"/>
        </w:numPr>
        <w:tabs>
          <w:tab w:val="left" w:pos="1530"/>
          <w:tab w:val="left" w:pos="1531"/>
          <w:tab w:val="left" w:pos="2691"/>
          <w:tab w:val="left" w:pos="6379"/>
        </w:tabs>
        <w:spacing w:before="176" w:line="381" w:lineRule="auto"/>
        <w:ind w:left="1521" w:right="135" w:hanging="364"/>
        <w:rPr>
          <w:sz w:val="21"/>
          <w:lang w:val="ru-RU"/>
        </w:rPr>
      </w:pPr>
      <w:r w:rsidRPr="006C13AF">
        <w:rPr>
          <w:w w:val="105"/>
          <w:sz w:val="21"/>
          <w:lang w:val="ru-RU"/>
        </w:rPr>
        <w:t>довольно</w:t>
      </w:r>
      <w:r w:rsidRPr="006C13AF">
        <w:rPr>
          <w:w w:val="105"/>
          <w:sz w:val="21"/>
          <w:lang w:val="ru-RU"/>
        </w:rPr>
        <w:tab/>
        <w:t xml:space="preserve">часто  </w:t>
      </w:r>
      <w:r w:rsidRPr="006C13AF">
        <w:rPr>
          <w:spacing w:val="8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 xml:space="preserve">воспитатели  </w:t>
      </w:r>
      <w:r w:rsidRPr="006C13AF">
        <w:rPr>
          <w:spacing w:val="20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используют</w:t>
      </w:r>
      <w:r w:rsidRPr="006C13AF">
        <w:rPr>
          <w:w w:val="105"/>
          <w:sz w:val="21"/>
          <w:lang w:val="ru-RU"/>
        </w:rPr>
        <w:tab/>
        <w:t>лишь коллективные формы работы с семьей.</w:t>
      </w:r>
    </w:p>
    <w:p w:rsidR="00CC4808" w:rsidRPr="006C13AF" w:rsidRDefault="00223DBF">
      <w:pPr>
        <w:spacing w:line="249" w:lineRule="exact"/>
        <w:ind w:left="1523"/>
        <w:rPr>
          <w:rFonts w:ascii="Arial" w:hAnsi="Arial"/>
          <w:b/>
          <w:lang w:val="ru-RU"/>
        </w:rPr>
      </w:pPr>
      <w:r w:rsidRPr="006C13AF">
        <w:rPr>
          <w:rFonts w:ascii="Arial" w:hAnsi="Arial"/>
          <w:b/>
          <w:lang w:val="ru-RU"/>
        </w:rPr>
        <w:t>В деятельности ДОУ определяются следующие этапы в работе с семьей:</w:t>
      </w:r>
    </w:p>
    <w:p w:rsidR="00CC4808" w:rsidRPr="006C13AF" w:rsidRDefault="00223DBF">
      <w:pPr>
        <w:pStyle w:val="a4"/>
        <w:numPr>
          <w:ilvl w:val="0"/>
          <w:numId w:val="8"/>
        </w:numPr>
        <w:tabs>
          <w:tab w:val="left" w:pos="1910"/>
        </w:tabs>
        <w:spacing w:before="141"/>
        <w:rPr>
          <w:rFonts w:ascii="Courier New" w:hAnsi="Courier New"/>
          <w:sz w:val="21"/>
          <w:lang w:val="ru-RU"/>
        </w:rPr>
      </w:pPr>
      <w:r w:rsidRPr="006C13AF">
        <w:rPr>
          <w:w w:val="110"/>
          <w:sz w:val="21"/>
          <w:lang w:val="ru-RU"/>
        </w:rPr>
        <w:t>Ознакомительный (сбор информации, оценка ситуации, знакомство).</w:t>
      </w:r>
    </w:p>
    <w:p w:rsidR="00CC4808" w:rsidRPr="006C13AF" w:rsidRDefault="00223DBF">
      <w:pPr>
        <w:pStyle w:val="a4"/>
        <w:numPr>
          <w:ilvl w:val="0"/>
          <w:numId w:val="8"/>
        </w:numPr>
        <w:tabs>
          <w:tab w:val="left" w:pos="1975"/>
          <w:tab w:val="left" w:pos="1976"/>
          <w:tab w:val="left" w:pos="3156"/>
          <w:tab w:val="left" w:pos="4007"/>
          <w:tab w:val="left" w:pos="5694"/>
          <w:tab w:val="left" w:pos="7651"/>
          <w:tab w:val="left" w:pos="8747"/>
          <w:tab w:val="left" w:pos="10622"/>
        </w:tabs>
        <w:spacing w:before="125" w:line="376" w:lineRule="auto"/>
        <w:ind w:left="804" w:right="123" w:firstLine="730"/>
        <w:rPr>
          <w:rFonts w:ascii="Times New Roman" w:hAnsi="Times New Roman"/>
          <w:sz w:val="20"/>
          <w:lang w:val="ru-RU"/>
        </w:rPr>
      </w:pPr>
      <w:r w:rsidRPr="006C13AF">
        <w:rPr>
          <w:w w:val="105"/>
          <w:sz w:val="21"/>
          <w:lang w:val="ru-RU"/>
        </w:rPr>
        <w:t>Изучение</w:t>
      </w:r>
      <w:r w:rsidRPr="006C13AF">
        <w:rPr>
          <w:w w:val="105"/>
          <w:sz w:val="21"/>
          <w:lang w:val="ru-RU"/>
        </w:rPr>
        <w:tab/>
        <w:t>семьи</w:t>
      </w:r>
      <w:r w:rsidRPr="006C13AF">
        <w:rPr>
          <w:w w:val="105"/>
          <w:sz w:val="21"/>
          <w:lang w:val="ru-RU"/>
        </w:rPr>
        <w:tab/>
        <w:t>(определение</w:t>
      </w:r>
      <w:r w:rsidRPr="006C13AF">
        <w:rPr>
          <w:w w:val="105"/>
          <w:sz w:val="21"/>
          <w:lang w:val="ru-RU"/>
        </w:rPr>
        <w:tab/>
        <w:t>внутрисемейных</w:t>
      </w:r>
      <w:r w:rsidRPr="006C13AF">
        <w:rPr>
          <w:w w:val="105"/>
          <w:sz w:val="21"/>
          <w:lang w:val="ru-RU"/>
        </w:rPr>
        <w:tab/>
        <w:t>проблем</w:t>
      </w:r>
      <w:r w:rsidRPr="006C13AF">
        <w:rPr>
          <w:w w:val="105"/>
          <w:sz w:val="21"/>
          <w:lang w:val="ru-RU"/>
        </w:rPr>
        <w:tab/>
        <w:t xml:space="preserve">и  </w:t>
      </w:r>
      <w:r w:rsidRPr="006C13AF">
        <w:rPr>
          <w:spacing w:val="31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затруднений</w:t>
      </w:r>
      <w:r w:rsidRPr="006C13AF">
        <w:rPr>
          <w:w w:val="105"/>
          <w:sz w:val="21"/>
          <w:lang w:val="ru-RU"/>
        </w:rPr>
        <w:tab/>
      </w:r>
      <w:r w:rsidRPr="006C13AF">
        <w:rPr>
          <w:spacing w:val="-17"/>
          <w:w w:val="105"/>
          <w:sz w:val="21"/>
          <w:lang w:val="ru-RU"/>
        </w:rPr>
        <w:t xml:space="preserve">в </w:t>
      </w:r>
      <w:r w:rsidRPr="006C13AF">
        <w:rPr>
          <w:w w:val="105"/>
          <w:sz w:val="21"/>
          <w:lang w:val="ru-RU"/>
        </w:rPr>
        <w:t>воспитании</w:t>
      </w:r>
      <w:r w:rsidRPr="006C13AF">
        <w:rPr>
          <w:spacing w:val="35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детей).</w:t>
      </w:r>
    </w:p>
    <w:p w:rsidR="00CC4808" w:rsidRPr="006C13AF" w:rsidRDefault="00223DBF">
      <w:pPr>
        <w:spacing w:line="266" w:lineRule="exact"/>
        <w:ind w:left="1536"/>
        <w:rPr>
          <w:rFonts w:ascii="Arial" w:hAnsi="Arial"/>
          <w:sz w:val="21"/>
          <w:lang w:val="ru-RU"/>
        </w:rPr>
      </w:pPr>
      <w:r w:rsidRPr="006C13AF">
        <w:rPr>
          <w:w w:val="105"/>
          <w:sz w:val="29"/>
          <w:lang w:val="ru-RU"/>
        </w:rPr>
        <w:t xml:space="preserve">з. </w:t>
      </w:r>
      <w:r w:rsidRPr="006C13AF">
        <w:rPr>
          <w:rFonts w:ascii="Arial" w:hAnsi="Arial"/>
          <w:w w:val="105"/>
          <w:sz w:val="21"/>
          <w:lang w:val="ru-RU"/>
        </w:rPr>
        <w:t>Просветительский ( оказание помощи в семье в ситуации кризиса) •</w:t>
      </w:r>
    </w:p>
    <w:p w:rsidR="00CC4808" w:rsidRPr="006C13AF" w:rsidRDefault="00223DBF">
      <w:pPr>
        <w:tabs>
          <w:tab w:val="left" w:pos="1980"/>
          <w:tab w:val="left" w:pos="3873"/>
          <w:tab w:val="left" w:pos="5103"/>
          <w:tab w:val="left" w:pos="6560"/>
          <w:tab w:val="left" w:pos="7647"/>
          <w:tab w:val="left" w:pos="8603"/>
          <w:tab w:val="left" w:pos="10003"/>
        </w:tabs>
        <w:spacing w:before="124" w:line="376" w:lineRule="auto"/>
        <w:ind w:left="800" w:right="132" w:firstLine="736"/>
        <w:rPr>
          <w:rFonts w:ascii="Arial" w:hAnsi="Arial"/>
          <w:sz w:val="21"/>
          <w:lang w:val="ru-RU"/>
        </w:rPr>
      </w:pPr>
      <w:r w:rsidRPr="006C13AF">
        <w:rPr>
          <w:w w:val="105"/>
          <w:sz w:val="20"/>
          <w:lang w:val="ru-RU"/>
        </w:rPr>
        <w:t>4.</w:t>
      </w:r>
      <w:r w:rsidRPr="006C13AF">
        <w:rPr>
          <w:w w:val="105"/>
          <w:sz w:val="20"/>
          <w:lang w:val="ru-RU"/>
        </w:rPr>
        <w:tab/>
      </w:r>
      <w:r w:rsidRPr="006C13AF">
        <w:rPr>
          <w:rFonts w:ascii="Arial" w:hAnsi="Arial"/>
          <w:w w:val="105"/>
          <w:sz w:val="21"/>
          <w:lang w:val="ru-RU"/>
        </w:rPr>
        <w:t>Коррекционный</w:t>
      </w:r>
      <w:r w:rsidRPr="006C13AF">
        <w:rPr>
          <w:rFonts w:ascii="Arial" w:hAnsi="Arial"/>
          <w:w w:val="105"/>
          <w:sz w:val="21"/>
          <w:lang w:val="ru-RU"/>
        </w:rPr>
        <w:tab/>
        <w:t>(</w:t>
      </w:r>
      <w:r w:rsidRPr="006C13AF">
        <w:rPr>
          <w:rFonts w:ascii="Arial" w:hAnsi="Arial"/>
          <w:spacing w:val="-27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решение</w:t>
      </w:r>
      <w:r w:rsidRPr="006C13AF">
        <w:rPr>
          <w:rFonts w:ascii="Arial" w:hAnsi="Arial"/>
          <w:w w:val="105"/>
          <w:sz w:val="21"/>
          <w:lang w:val="ru-RU"/>
        </w:rPr>
        <w:tab/>
        <w:t>конкретных</w:t>
      </w:r>
      <w:r w:rsidRPr="006C13AF">
        <w:rPr>
          <w:rFonts w:ascii="Arial" w:hAnsi="Arial"/>
          <w:w w:val="105"/>
          <w:sz w:val="21"/>
          <w:lang w:val="ru-RU"/>
        </w:rPr>
        <w:tab/>
        <w:t>проблем</w:t>
      </w:r>
      <w:r w:rsidRPr="006C13AF">
        <w:rPr>
          <w:rFonts w:ascii="Arial" w:hAnsi="Arial"/>
          <w:w w:val="105"/>
          <w:sz w:val="21"/>
          <w:lang w:val="ru-RU"/>
        </w:rPr>
        <w:tab/>
        <w:t>семьи,</w:t>
      </w:r>
      <w:r w:rsidRPr="006C13AF">
        <w:rPr>
          <w:rFonts w:ascii="Arial" w:hAnsi="Arial"/>
          <w:w w:val="105"/>
          <w:sz w:val="21"/>
          <w:lang w:val="ru-RU"/>
        </w:rPr>
        <w:tab/>
        <w:t>повышение</w:t>
      </w:r>
      <w:r w:rsidRPr="006C13AF">
        <w:rPr>
          <w:rFonts w:ascii="Arial" w:hAnsi="Arial"/>
          <w:w w:val="105"/>
          <w:sz w:val="21"/>
          <w:lang w:val="ru-RU"/>
        </w:rPr>
        <w:tab/>
      </w:r>
      <w:r w:rsidRPr="006C13AF">
        <w:rPr>
          <w:rFonts w:ascii="Arial" w:hAnsi="Arial"/>
          <w:spacing w:val="-3"/>
          <w:w w:val="105"/>
          <w:sz w:val="21"/>
          <w:lang w:val="ru-RU"/>
        </w:rPr>
        <w:t xml:space="preserve">уровня </w:t>
      </w:r>
      <w:r w:rsidRPr="006C13AF">
        <w:rPr>
          <w:rFonts w:ascii="Arial" w:hAnsi="Arial"/>
          <w:w w:val="105"/>
          <w:sz w:val="21"/>
          <w:lang w:val="ru-RU"/>
        </w:rPr>
        <w:t>социальной компетентности родителей, социально-педагогическая работа в</w:t>
      </w:r>
      <w:r w:rsidRPr="006C13AF">
        <w:rPr>
          <w:rFonts w:ascii="Arial" w:hAnsi="Arial"/>
          <w:spacing w:val="33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семье).</w:t>
      </w:r>
    </w:p>
    <w:p w:rsidR="00CC4808" w:rsidRPr="006C13AF" w:rsidRDefault="00223DBF">
      <w:pPr>
        <w:tabs>
          <w:tab w:val="left" w:pos="2890"/>
          <w:tab w:val="left" w:pos="4194"/>
          <w:tab w:val="left" w:pos="5247"/>
          <w:tab w:val="left" w:pos="6391"/>
          <w:tab w:val="left" w:pos="8083"/>
          <w:tab w:val="left" w:pos="9925"/>
        </w:tabs>
        <w:spacing w:line="374" w:lineRule="auto"/>
        <w:ind w:left="799" w:right="162" w:firstLine="721"/>
        <w:rPr>
          <w:rFonts w:ascii="Arial" w:hAnsi="Arial"/>
          <w:b/>
          <w:lang w:val="ru-RU"/>
        </w:rPr>
      </w:pPr>
      <w:r w:rsidRPr="006C13AF">
        <w:rPr>
          <w:rFonts w:ascii="Arial" w:hAnsi="Arial"/>
          <w:b/>
          <w:lang w:val="ru-RU"/>
        </w:rPr>
        <w:t>Основные</w:t>
      </w:r>
      <w:r w:rsidRPr="006C13AF">
        <w:rPr>
          <w:rFonts w:ascii="Arial" w:hAnsi="Arial"/>
          <w:b/>
          <w:lang w:val="ru-RU"/>
        </w:rPr>
        <w:tab/>
      </w:r>
      <w:r w:rsidRPr="006C13AF">
        <w:rPr>
          <w:rFonts w:ascii="Arial" w:hAnsi="Arial"/>
          <w:b/>
          <w:w w:val="105"/>
          <w:lang w:val="ru-RU"/>
        </w:rPr>
        <w:t>критерии</w:t>
      </w:r>
      <w:r w:rsidRPr="006C13AF">
        <w:rPr>
          <w:rFonts w:ascii="Arial" w:hAnsi="Arial"/>
          <w:b/>
          <w:w w:val="105"/>
          <w:lang w:val="ru-RU"/>
        </w:rPr>
        <w:tab/>
        <w:t>оценки</w:t>
      </w:r>
      <w:r w:rsidRPr="006C13AF">
        <w:rPr>
          <w:rFonts w:ascii="Arial" w:hAnsi="Arial"/>
          <w:b/>
          <w:w w:val="105"/>
          <w:lang w:val="ru-RU"/>
        </w:rPr>
        <w:tab/>
        <w:t>степени</w:t>
      </w:r>
      <w:r w:rsidRPr="006C13AF">
        <w:rPr>
          <w:rFonts w:ascii="Arial" w:hAnsi="Arial"/>
          <w:b/>
          <w:w w:val="105"/>
          <w:lang w:val="ru-RU"/>
        </w:rPr>
        <w:tab/>
      </w:r>
      <w:r w:rsidRPr="006C13AF">
        <w:rPr>
          <w:rFonts w:ascii="Arial" w:hAnsi="Arial"/>
          <w:b/>
          <w:w w:val="105"/>
          <w:lang w:val="ru-RU"/>
        </w:rPr>
        <w:t>социального</w:t>
      </w:r>
      <w:r w:rsidRPr="006C13AF">
        <w:rPr>
          <w:rFonts w:ascii="Arial" w:hAnsi="Arial"/>
          <w:b/>
          <w:w w:val="105"/>
          <w:lang w:val="ru-RU"/>
        </w:rPr>
        <w:tab/>
        <w:t>благополучия</w:t>
      </w:r>
      <w:r w:rsidRPr="006C13AF">
        <w:rPr>
          <w:rFonts w:ascii="Arial" w:hAnsi="Arial"/>
          <w:b/>
          <w:w w:val="105"/>
          <w:lang w:val="ru-RU"/>
        </w:rPr>
        <w:tab/>
      </w:r>
      <w:r w:rsidRPr="006C13AF">
        <w:rPr>
          <w:rFonts w:ascii="Arial" w:hAnsi="Arial"/>
          <w:b/>
          <w:spacing w:val="-3"/>
          <w:w w:val="105"/>
          <w:lang w:val="ru-RU"/>
        </w:rPr>
        <w:t xml:space="preserve">семьи, </w:t>
      </w:r>
      <w:r w:rsidRPr="006C13AF">
        <w:rPr>
          <w:rFonts w:ascii="Arial" w:hAnsi="Arial"/>
          <w:b/>
          <w:w w:val="105"/>
          <w:lang w:val="ru-RU"/>
        </w:rPr>
        <w:t>которыми руководствуются педагоги в работе,</w:t>
      </w:r>
      <w:r w:rsidRPr="006C13AF">
        <w:rPr>
          <w:rFonts w:ascii="Arial" w:hAnsi="Arial"/>
          <w:b/>
          <w:spacing w:val="59"/>
          <w:w w:val="105"/>
          <w:lang w:val="ru-RU"/>
        </w:rPr>
        <w:t xml:space="preserve"> </w:t>
      </w:r>
      <w:r w:rsidRPr="006C13AF">
        <w:rPr>
          <w:rFonts w:ascii="Arial" w:hAnsi="Arial"/>
          <w:b/>
          <w:w w:val="105"/>
          <w:lang w:val="ru-RU"/>
        </w:rPr>
        <w:t>следующие:</w:t>
      </w:r>
    </w:p>
    <w:p w:rsidR="00CC4808" w:rsidRPr="006C13AF" w:rsidRDefault="00223DBF">
      <w:pPr>
        <w:pStyle w:val="a4"/>
        <w:numPr>
          <w:ilvl w:val="0"/>
          <w:numId w:val="7"/>
        </w:numPr>
        <w:tabs>
          <w:tab w:val="left" w:pos="1928"/>
          <w:tab w:val="left" w:pos="1929"/>
        </w:tabs>
        <w:rPr>
          <w:rFonts w:ascii="Times New Roman" w:hAnsi="Times New Roman"/>
          <w:sz w:val="20"/>
          <w:lang w:val="ru-RU"/>
        </w:rPr>
      </w:pPr>
      <w:r w:rsidRPr="006C13AF">
        <w:rPr>
          <w:w w:val="105"/>
          <w:sz w:val="21"/>
          <w:lang w:val="ru-RU"/>
        </w:rPr>
        <w:t>Жизнеобеспечение ( занятость родителей, их социальный,</w:t>
      </w:r>
      <w:r w:rsidRPr="006C13AF">
        <w:rPr>
          <w:spacing w:val="55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образовательный,</w:t>
      </w:r>
    </w:p>
    <w:p w:rsidR="00CC4808" w:rsidRPr="006C13AF" w:rsidRDefault="00CC4808">
      <w:pPr>
        <w:rPr>
          <w:sz w:val="20"/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space="720"/>
        </w:sectPr>
      </w:pPr>
    </w:p>
    <w:p w:rsidR="00CC4808" w:rsidRPr="006C13AF" w:rsidRDefault="00CC4808">
      <w:pPr>
        <w:pStyle w:val="a3"/>
        <w:spacing w:before="8"/>
        <w:rPr>
          <w:rFonts w:ascii="Arial"/>
          <w:sz w:val="10"/>
          <w:lang w:val="ru-RU"/>
        </w:rPr>
      </w:pPr>
    </w:p>
    <w:p w:rsidR="00CC4808" w:rsidRDefault="00223DBF">
      <w:pPr>
        <w:spacing w:before="94"/>
        <w:ind w:left="804"/>
        <w:rPr>
          <w:rFonts w:ascii="Arial" w:hAnsi="Arial"/>
          <w:sz w:val="21"/>
        </w:rPr>
      </w:pPr>
      <w:r>
        <w:rPr>
          <w:rFonts w:ascii="Arial" w:hAnsi="Arial"/>
          <w:w w:val="115"/>
          <w:sz w:val="21"/>
        </w:rPr>
        <w:t>материальный статус).</w:t>
      </w:r>
    </w:p>
    <w:p w:rsidR="00CC4808" w:rsidRPr="006C13AF" w:rsidRDefault="00223DBF">
      <w:pPr>
        <w:pStyle w:val="a4"/>
        <w:numPr>
          <w:ilvl w:val="0"/>
          <w:numId w:val="7"/>
        </w:numPr>
        <w:tabs>
          <w:tab w:val="left" w:pos="1948"/>
          <w:tab w:val="left" w:pos="1949"/>
          <w:tab w:val="left" w:pos="4209"/>
          <w:tab w:val="left" w:pos="4857"/>
          <w:tab w:val="left" w:pos="5786"/>
          <w:tab w:val="left" w:pos="9897"/>
        </w:tabs>
        <w:spacing w:before="143" w:line="381" w:lineRule="auto"/>
        <w:ind w:left="804" w:right="143" w:firstLine="729"/>
        <w:rPr>
          <w:sz w:val="21"/>
          <w:lang w:val="ru-RU"/>
        </w:rPr>
      </w:pPr>
      <w:r w:rsidRPr="006C13AF">
        <w:rPr>
          <w:w w:val="105"/>
          <w:sz w:val="21"/>
          <w:lang w:val="ru-RU"/>
        </w:rPr>
        <w:t xml:space="preserve">Организация  </w:t>
      </w:r>
      <w:r w:rsidRPr="006C13AF">
        <w:rPr>
          <w:spacing w:val="9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быта</w:t>
      </w:r>
      <w:r w:rsidRPr="006C13AF">
        <w:rPr>
          <w:w w:val="105"/>
          <w:sz w:val="21"/>
          <w:lang w:val="ru-RU"/>
        </w:rPr>
        <w:tab/>
        <w:t>(</w:t>
      </w:r>
      <w:r w:rsidRPr="006C13AF">
        <w:rPr>
          <w:spacing w:val="-37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тип</w:t>
      </w:r>
      <w:r w:rsidRPr="006C13AF">
        <w:rPr>
          <w:w w:val="105"/>
          <w:sz w:val="21"/>
          <w:lang w:val="ru-RU"/>
        </w:rPr>
        <w:tab/>
        <w:t>жилья,</w:t>
      </w:r>
      <w:r w:rsidRPr="006C13AF">
        <w:rPr>
          <w:w w:val="105"/>
          <w:sz w:val="21"/>
          <w:lang w:val="ru-RU"/>
        </w:rPr>
        <w:tab/>
        <w:t xml:space="preserve">санитарно-гигиенические   </w:t>
      </w:r>
      <w:r w:rsidRPr="006C13AF">
        <w:rPr>
          <w:spacing w:val="53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условия,</w:t>
      </w:r>
      <w:r w:rsidRPr="006C13AF">
        <w:rPr>
          <w:w w:val="105"/>
          <w:sz w:val="21"/>
          <w:lang w:val="ru-RU"/>
        </w:rPr>
        <w:tab/>
      </w:r>
      <w:r w:rsidRPr="006C13AF">
        <w:rPr>
          <w:spacing w:val="-3"/>
          <w:w w:val="105"/>
          <w:sz w:val="21"/>
          <w:lang w:val="ru-RU"/>
        </w:rPr>
        <w:t xml:space="preserve">условия </w:t>
      </w:r>
      <w:r w:rsidRPr="006C13AF">
        <w:rPr>
          <w:w w:val="105"/>
          <w:sz w:val="21"/>
          <w:lang w:val="ru-RU"/>
        </w:rPr>
        <w:t>жизни ребенка в</w:t>
      </w:r>
      <w:r w:rsidRPr="006C13AF">
        <w:rPr>
          <w:spacing w:val="-3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семье).</w:t>
      </w:r>
    </w:p>
    <w:p w:rsidR="00CC4808" w:rsidRPr="006C13AF" w:rsidRDefault="00223DBF">
      <w:pPr>
        <w:tabs>
          <w:tab w:val="left" w:pos="1973"/>
          <w:tab w:val="left" w:pos="3419"/>
          <w:tab w:val="left" w:pos="4599"/>
          <w:tab w:val="left" w:pos="6370"/>
          <w:tab w:val="left" w:pos="7896"/>
          <w:tab w:val="left" w:pos="9079"/>
        </w:tabs>
        <w:spacing w:line="376" w:lineRule="auto"/>
        <w:ind w:left="804" w:right="168" w:firstLine="730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10"/>
          <w:sz w:val="21"/>
          <w:lang w:val="ru-RU"/>
        </w:rPr>
        <w:t>з.</w:t>
      </w:r>
      <w:r w:rsidRPr="006C13AF">
        <w:rPr>
          <w:rFonts w:ascii="Arial" w:hAnsi="Arial"/>
          <w:w w:val="110"/>
          <w:sz w:val="21"/>
          <w:lang w:val="ru-RU"/>
        </w:rPr>
        <w:tab/>
        <w:t>Физическое</w:t>
      </w:r>
      <w:r w:rsidRPr="006C13AF">
        <w:rPr>
          <w:rFonts w:ascii="Arial" w:hAnsi="Arial"/>
          <w:w w:val="110"/>
          <w:sz w:val="21"/>
          <w:lang w:val="ru-RU"/>
        </w:rPr>
        <w:tab/>
        <w:t>здоровье</w:t>
      </w:r>
      <w:r w:rsidRPr="006C13AF">
        <w:rPr>
          <w:rFonts w:ascii="Arial" w:hAnsi="Arial"/>
          <w:w w:val="110"/>
          <w:sz w:val="21"/>
          <w:lang w:val="ru-RU"/>
        </w:rPr>
        <w:tab/>
        <w:t>(диагностика,</w:t>
      </w:r>
      <w:r w:rsidRPr="006C13AF">
        <w:rPr>
          <w:rFonts w:ascii="Arial" w:hAnsi="Arial"/>
          <w:w w:val="110"/>
          <w:sz w:val="21"/>
          <w:lang w:val="ru-RU"/>
        </w:rPr>
        <w:tab/>
        <w:t>хронические</w:t>
      </w:r>
      <w:r w:rsidRPr="006C13AF">
        <w:rPr>
          <w:rFonts w:ascii="Arial" w:hAnsi="Arial"/>
          <w:w w:val="110"/>
          <w:sz w:val="21"/>
          <w:lang w:val="ru-RU"/>
        </w:rPr>
        <w:tab/>
        <w:t>болезни,</w:t>
      </w:r>
      <w:r w:rsidRPr="006C13AF">
        <w:rPr>
          <w:rFonts w:ascii="Arial" w:hAnsi="Arial"/>
          <w:w w:val="110"/>
          <w:sz w:val="21"/>
          <w:lang w:val="ru-RU"/>
        </w:rPr>
        <w:tab/>
      </w:r>
      <w:r w:rsidRPr="006C13AF">
        <w:rPr>
          <w:rFonts w:ascii="Arial" w:hAnsi="Arial"/>
          <w:spacing w:val="-1"/>
          <w:w w:val="110"/>
          <w:sz w:val="21"/>
          <w:lang w:val="ru-RU"/>
        </w:rPr>
        <w:t xml:space="preserve">профилактика, </w:t>
      </w:r>
      <w:r w:rsidRPr="006C13AF">
        <w:rPr>
          <w:rFonts w:ascii="Arial" w:hAnsi="Arial"/>
          <w:w w:val="110"/>
          <w:sz w:val="21"/>
          <w:lang w:val="ru-RU"/>
        </w:rPr>
        <w:t>гигиена).</w:t>
      </w:r>
    </w:p>
    <w:p w:rsidR="00CC4808" w:rsidRPr="006C13AF" w:rsidRDefault="00223DBF">
      <w:pPr>
        <w:tabs>
          <w:tab w:val="left" w:pos="2126"/>
          <w:tab w:val="left" w:pos="3454"/>
          <w:tab w:val="left" w:pos="3919"/>
          <w:tab w:val="left" w:pos="5395"/>
          <w:tab w:val="left" w:pos="6714"/>
          <w:tab w:val="left" w:pos="8069"/>
          <w:tab w:val="left" w:pos="9555"/>
        </w:tabs>
        <w:spacing w:before="2" w:line="381" w:lineRule="auto"/>
        <w:ind w:left="804" w:right="173" w:firstLine="732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t>4</w:t>
      </w:r>
      <w:r w:rsidRPr="006C13AF">
        <w:rPr>
          <w:rFonts w:ascii="Arial" w:hAnsi="Arial"/>
          <w:spacing w:val="-26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•</w:t>
      </w:r>
      <w:r w:rsidRPr="006C13AF">
        <w:rPr>
          <w:rFonts w:ascii="Arial" w:hAnsi="Arial"/>
          <w:w w:val="105"/>
          <w:sz w:val="21"/>
          <w:lang w:val="ru-RU"/>
        </w:rPr>
        <w:tab/>
        <w:t>Духовное</w:t>
      </w:r>
      <w:r w:rsidRPr="006C13AF">
        <w:rPr>
          <w:rFonts w:ascii="Arial" w:hAnsi="Arial"/>
          <w:w w:val="105"/>
          <w:sz w:val="21"/>
          <w:lang w:val="ru-RU"/>
        </w:rPr>
        <w:tab/>
        <w:t>и</w:t>
      </w:r>
      <w:r w:rsidRPr="006C13AF">
        <w:rPr>
          <w:rFonts w:ascii="Arial" w:hAnsi="Arial"/>
          <w:w w:val="105"/>
          <w:sz w:val="21"/>
          <w:lang w:val="ru-RU"/>
        </w:rPr>
        <w:tab/>
        <w:t>моральное</w:t>
      </w:r>
      <w:r w:rsidRPr="006C13AF">
        <w:rPr>
          <w:rFonts w:ascii="Arial" w:hAnsi="Arial"/>
          <w:w w:val="105"/>
          <w:sz w:val="21"/>
          <w:lang w:val="ru-RU"/>
        </w:rPr>
        <w:tab/>
        <w:t>здоровье</w:t>
      </w:r>
      <w:r w:rsidRPr="006C13AF">
        <w:rPr>
          <w:rFonts w:ascii="Arial" w:hAnsi="Arial"/>
          <w:w w:val="105"/>
          <w:sz w:val="21"/>
          <w:lang w:val="ru-RU"/>
        </w:rPr>
        <w:tab/>
        <w:t>(</w:t>
      </w:r>
      <w:r w:rsidRPr="006C13AF">
        <w:rPr>
          <w:rFonts w:ascii="Arial" w:hAnsi="Arial"/>
          <w:spacing w:val="-27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вредные</w:t>
      </w:r>
      <w:r w:rsidRPr="006C13AF">
        <w:rPr>
          <w:rFonts w:ascii="Arial" w:hAnsi="Arial"/>
          <w:w w:val="105"/>
          <w:sz w:val="21"/>
          <w:lang w:val="ru-RU"/>
        </w:rPr>
        <w:tab/>
        <w:t>привычки,</w:t>
      </w:r>
      <w:r w:rsidRPr="006C13AF">
        <w:rPr>
          <w:rFonts w:ascii="Arial" w:hAnsi="Arial"/>
          <w:w w:val="105"/>
          <w:sz w:val="21"/>
          <w:lang w:val="ru-RU"/>
        </w:rPr>
        <w:tab/>
      </w:r>
      <w:r w:rsidRPr="006C13AF">
        <w:rPr>
          <w:rFonts w:ascii="Arial" w:hAnsi="Arial"/>
          <w:spacing w:val="-1"/>
          <w:w w:val="105"/>
          <w:sz w:val="21"/>
          <w:lang w:val="ru-RU"/>
        </w:rPr>
        <w:t xml:space="preserve">рецидивы, </w:t>
      </w:r>
      <w:r w:rsidRPr="006C13AF">
        <w:rPr>
          <w:rFonts w:ascii="Arial" w:hAnsi="Arial"/>
          <w:w w:val="105"/>
          <w:sz w:val="21"/>
          <w:lang w:val="ru-RU"/>
        </w:rPr>
        <w:t>психологическое</w:t>
      </w:r>
      <w:r w:rsidRPr="006C13AF">
        <w:rPr>
          <w:rFonts w:ascii="Arial" w:hAnsi="Arial"/>
          <w:spacing w:val="5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благополучие).</w:t>
      </w:r>
    </w:p>
    <w:p w:rsidR="00CC4808" w:rsidRPr="006C13AF" w:rsidRDefault="00223DBF">
      <w:pPr>
        <w:tabs>
          <w:tab w:val="left" w:pos="2120"/>
          <w:tab w:val="left" w:pos="3703"/>
          <w:tab w:val="left" w:pos="4685"/>
          <w:tab w:val="left" w:pos="5718"/>
          <w:tab w:val="left" w:pos="7276"/>
          <w:tab w:val="left" w:pos="7724"/>
          <w:tab w:val="left" w:pos="8815"/>
        </w:tabs>
        <w:spacing w:line="381" w:lineRule="auto"/>
        <w:ind w:left="804" w:right="134" w:firstLine="728"/>
        <w:rPr>
          <w:rFonts w:ascii="Arial" w:hAnsi="Arial"/>
          <w:sz w:val="21"/>
          <w:lang w:val="ru-RU"/>
        </w:rPr>
      </w:pPr>
      <w:r>
        <w:rPr>
          <w:rFonts w:ascii="Arial" w:hAnsi="Arial"/>
          <w:w w:val="110"/>
          <w:sz w:val="21"/>
        </w:rPr>
        <w:t>s</w:t>
      </w:r>
      <w:r w:rsidRPr="006C13AF">
        <w:rPr>
          <w:rFonts w:ascii="Arial" w:hAnsi="Arial"/>
          <w:w w:val="110"/>
          <w:sz w:val="21"/>
          <w:lang w:val="ru-RU"/>
        </w:rPr>
        <w:t>.</w:t>
      </w:r>
      <w:r w:rsidRPr="006C13AF">
        <w:rPr>
          <w:rFonts w:ascii="Arial" w:hAnsi="Arial"/>
          <w:w w:val="110"/>
          <w:sz w:val="21"/>
          <w:lang w:val="ru-RU"/>
        </w:rPr>
        <w:tab/>
        <w:t>Воспитание</w:t>
      </w:r>
      <w:r w:rsidRPr="006C13AF">
        <w:rPr>
          <w:rFonts w:ascii="Arial" w:hAnsi="Arial"/>
          <w:w w:val="110"/>
          <w:sz w:val="21"/>
          <w:lang w:val="ru-RU"/>
        </w:rPr>
        <w:tab/>
        <w:t>детей</w:t>
      </w:r>
      <w:r w:rsidRPr="006C13AF">
        <w:rPr>
          <w:rFonts w:ascii="Arial" w:hAnsi="Arial"/>
          <w:w w:val="110"/>
          <w:sz w:val="21"/>
          <w:lang w:val="ru-RU"/>
        </w:rPr>
        <w:tab/>
        <w:t>(стиль</w:t>
      </w:r>
      <w:r w:rsidRPr="006C13AF">
        <w:rPr>
          <w:rFonts w:ascii="Arial" w:hAnsi="Arial"/>
          <w:w w:val="110"/>
          <w:sz w:val="21"/>
          <w:lang w:val="ru-RU"/>
        </w:rPr>
        <w:tab/>
        <w:t>воспитания</w:t>
      </w:r>
      <w:r w:rsidRPr="006C13AF">
        <w:rPr>
          <w:rFonts w:ascii="Arial" w:hAnsi="Arial"/>
          <w:w w:val="110"/>
          <w:sz w:val="21"/>
          <w:lang w:val="ru-RU"/>
        </w:rPr>
        <w:tab/>
        <w:t>в</w:t>
      </w:r>
      <w:r w:rsidRPr="006C13AF">
        <w:rPr>
          <w:rFonts w:ascii="Arial" w:hAnsi="Arial"/>
          <w:w w:val="110"/>
          <w:sz w:val="21"/>
          <w:lang w:val="ru-RU"/>
        </w:rPr>
        <w:tab/>
        <w:t>семье,</w:t>
      </w:r>
      <w:r w:rsidRPr="006C13AF">
        <w:rPr>
          <w:rFonts w:ascii="Arial" w:hAnsi="Arial"/>
          <w:w w:val="110"/>
          <w:sz w:val="21"/>
          <w:lang w:val="ru-RU"/>
        </w:rPr>
        <w:tab/>
      </w:r>
      <w:r w:rsidRPr="006C13AF">
        <w:rPr>
          <w:rFonts w:ascii="Arial" w:hAnsi="Arial"/>
          <w:spacing w:val="-1"/>
          <w:w w:val="110"/>
          <w:sz w:val="21"/>
          <w:lang w:val="ru-RU"/>
        </w:rPr>
        <w:t xml:space="preserve">психологическая, </w:t>
      </w:r>
      <w:r w:rsidRPr="006C13AF">
        <w:rPr>
          <w:rFonts w:ascii="Arial" w:hAnsi="Arial"/>
          <w:w w:val="110"/>
          <w:sz w:val="21"/>
          <w:lang w:val="ru-RU"/>
        </w:rPr>
        <w:t>психотерапевтическая, педагогическая, юридическая помощь)</w:t>
      </w:r>
      <w:r w:rsidRPr="006C13AF">
        <w:rPr>
          <w:rFonts w:ascii="Arial" w:hAnsi="Arial"/>
          <w:spacing w:val="-41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•</w:t>
      </w:r>
    </w:p>
    <w:p w:rsidR="00CC4808" w:rsidRPr="006C13AF" w:rsidRDefault="00223DBF">
      <w:pPr>
        <w:tabs>
          <w:tab w:val="left" w:pos="1918"/>
        </w:tabs>
        <w:spacing w:line="381" w:lineRule="auto"/>
        <w:ind w:left="807" w:right="173" w:firstLine="728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10"/>
          <w:sz w:val="21"/>
          <w:lang w:val="ru-RU"/>
        </w:rPr>
        <w:t>6.</w:t>
      </w:r>
      <w:r w:rsidRPr="006C13AF">
        <w:rPr>
          <w:rFonts w:ascii="Arial" w:hAnsi="Arial"/>
          <w:w w:val="110"/>
          <w:sz w:val="21"/>
          <w:lang w:val="ru-RU"/>
        </w:rPr>
        <w:tab/>
        <w:t>Внутренние и внешние коммуникации семьи (открытость семьи, тип семьи, характер детско-родительских взаимоотношений, отношения</w:t>
      </w:r>
      <w:r w:rsidRPr="006C13AF">
        <w:rPr>
          <w:rFonts w:ascii="Arial" w:hAnsi="Arial"/>
          <w:spacing w:val="22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между супругами).</w:t>
      </w:r>
    </w:p>
    <w:p w:rsidR="00CC4808" w:rsidRPr="006C13AF" w:rsidRDefault="00223DBF">
      <w:pPr>
        <w:pStyle w:val="2"/>
        <w:spacing w:line="247" w:lineRule="exact"/>
        <w:ind w:left="1520"/>
        <w:jc w:val="left"/>
        <w:rPr>
          <w:rFonts w:ascii="Arial" w:hAnsi="Arial"/>
          <w:lang w:val="ru-RU"/>
        </w:rPr>
      </w:pPr>
      <w:r w:rsidRPr="006C13AF">
        <w:rPr>
          <w:rFonts w:ascii="Arial" w:hAnsi="Arial"/>
          <w:lang w:val="ru-RU"/>
        </w:rPr>
        <w:t>Алгоритм работы социального педагога с неблагополучной семьей.</w:t>
      </w:r>
    </w:p>
    <w:p w:rsidR="00CC4808" w:rsidRPr="006C13AF" w:rsidRDefault="00223DBF">
      <w:pPr>
        <w:pStyle w:val="a4"/>
        <w:numPr>
          <w:ilvl w:val="0"/>
          <w:numId w:val="6"/>
        </w:numPr>
        <w:tabs>
          <w:tab w:val="left" w:pos="1715"/>
          <w:tab w:val="left" w:pos="2045"/>
        </w:tabs>
        <w:spacing w:before="136" w:line="381" w:lineRule="auto"/>
        <w:ind w:right="137" w:firstLine="724"/>
        <w:rPr>
          <w:sz w:val="21"/>
          <w:lang w:val="ru-RU"/>
        </w:rPr>
      </w:pPr>
      <w:r w:rsidRPr="006C13AF">
        <w:rPr>
          <w:w w:val="105"/>
          <w:sz w:val="21"/>
          <w:lang w:val="ru-RU"/>
        </w:rPr>
        <w:t>й</w:t>
      </w:r>
      <w:r w:rsidRPr="006C13AF">
        <w:rPr>
          <w:w w:val="105"/>
          <w:sz w:val="21"/>
          <w:lang w:val="ru-RU"/>
        </w:rPr>
        <w:tab/>
        <w:t>этап: изучение семьи и осознание существующих в ней проблем, изучение обращений семьи за помощью, изучение жалоб жителей</w:t>
      </w:r>
      <w:r w:rsidRPr="006C13AF">
        <w:rPr>
          <w:spacing w:val="11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(соседей);</w:t>
      </w:r>
    </w:p>
    <w:p w:rsidR="00CC4808" w:rsidRPr="006C13AF" w:rsidRDefault="00223DBF">
      <w:pPr>
        <w:pStyle w:val="a4"/>
        <w:numPr>
          <w:ilvl w:val="0"/>
          <w:numId w:val="6"/>
        </w:numPr>
        <w:tabs>
          <w:tab w:val="left" w:pos="1756"/>
        </w:tabs>
        <w:spacing w:line="381" w:lineRule="auto"/>
        <w:ind w:left="829" w:right="114" w:firstLine="704"/>
        <w:rPr>
          <w:sz w:val="21"/>
          <w:lang w:val="ru-RU"/>
        </w:rPr>
      </w:pPr>
      <w:r w:rsidRPr="006C13AF">
        <w:rPr>
          <w:w w:val="110"/>
          <w:sz w:val="21"/>
          <w:lang w:val="ru-RU"/>
        </w:rPr>
        <w:t>й этап: первичное обследование жилищно-бытовых условий небл</w:t>
      </w:r>
      <w:r w:rsidRPr="006C13AF">
        <w:rPr>
          <w:w w:val="110"/>
          <w:sz w:val="21"/>
          <w:lang w:val="ru-RU"/>
        </w:rPr>
        <w:t>агополучной (проблемной)</w:t>
      </w:r>
      <w:r w:rsidRPr="006C13AF">
        <w:rPr>
          <w:spacing w:val="59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семьи;</w:t>
      </w:r>
    </w:p>
    <w:p w:rsidR="00CC4808" w:rsidRPr="006C13AF" w:rsidRDefault="00223DBF">
      <w:pPr>
        <w:spacing w:line="376" w:lineRule="auto"/>
        <w:ind w:left="802" w:right="226" w:firstLine="732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05"/>
          <w:sz w:val="21"/>
          <w:lang w:val="ru-RU"/>
        </w:rPr>
        <w:t>зй этап: знакомство с членами семьи  и  её  окружением,  беседа  с  родителями, оценка условий их</w:t>
      </w:r>
      <w:r w:rsidRPr="006C13AF">
        <w:rPr>
          <w:rFonts w:ascii="Arial" w:hAnsi="Arial"/>
          <w:spacing w:val="16"/>
          <w:w w:val="105"/>
          <w:sz w:val="21"/>
          <w:lang w:val="ru-RU"/>
        </w:rPr>
        <w:t xml:space="preserve"> </w:t>
      </w:r>
      <w:r w:rsidRPr="006C13AF">
        <w:rPr>
          <w:rFonts w:ascii="Arial" w:hAnsi="Arial"/>
          <w:w w:val="105"/>
          <w:sz w:val="21"/>
          <w:lang w:val="ru-RU"/>
        </w:rPr>
        <w:t>жизни;</w:t>
      </w:r>
    </w:p>
    <w:p w:rsidR="00CC4808" w:rsidRPr="006C13AF" w:rsidRDefault="00223DBF">
      <w:pPr>
        <w:pStyle w:val="a4"/>
        <w:numPr>
          <w:ilvl w:val="0"/>
          <w:numId w:val="5"/>
        </w:numPr>
        <w:tabs>
          <w:tab w:val="left" w:pos="1750"/>
          <w:tab w:val="left" w:pos="2136"/>
          <w:tab w:val="left" w:pos="2972"/>
          <w:tab w:val="left" w:pos="4397"/>
          <w:tab w:val="left" w:pos="4728"/>
          <w:tab w:val="left" w:pos="5469"/>
          <w:tab w:val="left" w:pos="6848"/>
          <w:tab w:val="left" w:pos="7950"/>
          <w:tab w:val="left" w:pos="8562"/>
          <w:tab w:val="left" w:pos="9906"/>
        </w:tabs>
        <w:spacing w:before="3" w:line="376" w:lineRule="auto"/>
        <w:ind w:right="145" w:firstLine="736"/>
        <w:rPr>
          <w:sz w:val="21"/>
          <w:lang w:val="ru-RU"/>
        </w:rPr>
      </w:pPr>
      <w:r w:rsidRPr="006C13AF">
        <w:rPr>
          <w:w w:val="105"/>
          <w:sz w:val="21"/>
          <w:lang w:val="ru-RU"/>
        </w:rPr>
        <w:t>й</w:t>
      </w:r>
      <w:r w:rsidRPr="006C13AF">
        <w:rPr>
          <w:w w:val="105"/>
          <w:sz w:val="21"/>
          <w:lang w:val="ru-RU"/>
        </w:rPr>
        <w:tab/>
        <w:t>этап:</w:t>
      </w:r>
      <w:r w:rsidRPr="006C13AF">
        <w:rPr>
          <w:w w:val="105"/>
          <w:sz w:val="21"/>
          <w:lang w:val="ru-RU"/>
        </w:rPr>
        <w:tab/>
        <w:t>знакомство</w:t>
      </w:r>
      <w:r w:rsidRPr="006C13AF">
        <w:rPr>
          <w:w w:val="105"/>
          <w:sz w:val="21"/>
          <w:lang w:val="ru-RU"/>
        </w:rPr>
        <w:tab/>
        <w:t>с</w:t>
      </w:r>
      <w:r w:rsidRPr="006C13AF">
        <w:rPr>
          <w:w w:val="105"/>
          <w:sz w:val="21"/>
          <w:lang w:val="ru-RU"/>
        </w:rPr>
        <w:tab/>
        <w:t>теми</w:t>
      </w:r>
      <w:r w:rsidRPr="006C13AF">
        <w:rPr>
          <w:w w:val="105"/>
          <w:sz w:val="21"/>
          <w:lang w:val="ru-RU"/>
        </w:rPr>
        <w:tab/>
        <w:t>службами,</w:t>
      </w:r>
      <w:r w:rsidRPr="006C13AF">
        <w:rPr>
          <w:w w:val="105"/>
          <w:sz w:val="21"/>
          <w:lang w:val="ru-RU"/>
        </w:rPr>
        <w:tab/>
        <w:t>которые</w:t>
      </w:r>
      <w:r w:rsidRPr="006C13AF">
        <w:rPr>
          <w:w w:val="105"/>
          <w:sz w:val="21"/>
          <w:lang w:val="ru-RU"/>
        </w:rPr>
        <w:tab/>
        <w:t>уже</w:t>
      </w:r>
      <w:r w:rsidRPr="006C13AF">
        <w:rPr>
          <w:w w:val="105"/>
          <w:sz w:val="21"/>
          <w:lang w:val="ru-RU"/>
        </w:rPr>
        <w:tab/>
        <w:t>оказывали</w:t>
      </w:r>
      <w:r w:rsidRPr="006C13AF">
        <w:rPr>
          <w:w w:val="105"/>
          <w:sz w:val="21"/>
          <w:lang w:val="ru-RU"/>
        </w:rPr>
        <w:tab/>
      </w:r>
      <w:r w:rsidRPr="006C13AF">
        <w:rPr>
          <w:spacing w:val="-3"/>
          <w:w w:val="105"/>
          <w:sz w:val="21"/>
          <w:lang w:val="ru-RU"/>
        </w:rPr>
        <w:t xml:space="preserve">помощь </w:t>
      </w:r>
      <w:r w:rsidRPr="006C13AF">
        <w:rPr>
          <w:w w:val="105"/>
          <w:sz w:val="21"/>
          <w:lang w:val="ru-RU"/>
        </w:rPr>
        <w:t>семье, изучение их действий,</w:t>
      </w:r>
      <w:r w:rsidRPr="006C13AF">
        <w:rPr>
          <w:spacing w:val="37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выводов;</w:t>
      </w:r>
    </w:p>
    <w:p w:rsidR="00CC4808" w:rsidRPr="006C13AF" w:rsidRDefault="00223DBF">
      <w:pPr>
        <w:pStyle w:val="a4"/>
        <w:numPr>
          <w:ilvl w:val="0"/>
          <w:numId w:val="5"/>
        </w:numPr>
        <w:tabs>
          <w:tab w:val="left" w:pos="1735"/>
        </w:tabs>
        <w:spacing w:before="6" w:line="376" w:lineRule="auto"/>
        <w:ind w:left="804" w:right="160" w:firstLine="726"/>
        <w:rPr>
          <w:sz w:val="21"/>
          <w:lang w:val="ru-RU"/>
        </w:rPr>
      </w:pPr>
      <w:r w:rsidRPr="006C13AF">
        <w:rPr>
          <w:w w:val="110"/>
          <w:sz w:val="21"/>
          <w:lang w:val="ru-RU"/>
        </w:rPr>
        <w:t>й этап: изучение причин неблагополучия семьи, её особенностей, её целей, ценностных</w:t>
      </w:r>
      <w:r w:rsidRPr="006C13AF">
        <w:rPr>
          <w:spacing w:val="32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ориентаций;</w:t>
      </w:r>
    </w:p>
    <w:p w:rsidR="00CC4808" w:rsidRPr="006C13AF" w:rsidRDefault="00223DBF">
      <w:pPr>
        <w:pStyle w:val="a4"/>
        <w:numPr>
          <w:ilvl w:val="0"/>
          <w:numId w:val="5"/>
        </w:numPr>
        <w:tabs>
          <w:tab w:val="left" w:pos="1746"/>
        </w:tabs>
        <w:spacing w:before="6" w:line="381" w:lineRule="auto"/>
        <w:ind w:left="1534" w:right="2428" w:firstLine="1"/>
        <w:rPr>
          <w:sz w:val="21"/>
          <w:lang w:val="ru-RU"/>
        </w:rPr>
      </w:pPr>
      <w:r w:rsidRPr="006C13AF">
        <w:rPr>
          <w:w w:val="105"/>
          <w:sz w:val="21"/>
          <w:lang w:val="ru-RU"/>
        </w:rPr>
        <w:t>й  этап:  изучение  личностных  особенностей  членов  семьи; 7-й этап: составление карты</w:t>
      </w:r>
      <w:r w:rsidRPr="006C13AF">
        <w:rPr>
          <w:spacing w:val="37"/>
          <w:w w:val="105"/>
          <w:sz w:val="21"/>
          <w:lang w:val="ru-RU"/>
        </w:rPr>
        <w:t xml:space="preserve"> </w:t>
      </w:r>
      <w:r w:rsidRPr="006C13AF">
        <w:rPr>
          <w:w w:val="105"/>
          <w:sz w:val="21"/>
          <w:lang w:val="ru-RU"/>
        </w:rPr>
        <w:t>семьи.</w:t>
      </w:r>
    </w:p>
    <w:p w:rsidR="00CC4808" w:rsidRPr="006C13AF" w:rsidRDefault="00223DBF">
      <w:pPr>
        <w:pStyle w:val="a4"/>
        <w:numPr>
          <w:ilvl w:val="0"/>
          <w:numId w:val="4"/>
        </w:numPr>
        <w:tabs>
          <w:tab w:val="left" w:pos="1743"/>
        </w:tabs>
        <w:spacing w:line="381" w:lineRule="auto"/>
        <w:ind w:right="123" w:firstLine="735"/>
        <w:jc w:val="both"/>
        <w:rPr>
          <w:sz w:val="21"/>
          <w:lang w:val="ru-RU"/>
        </w:rPr>
      </w:pPr>
      <w:r w:rsidRPr="006C13AF">
        <w:rPr>
          <w:w w:val="110"/>
          <w:sz w:val="21"/>
          <w:lang w:val="ru-RU"/>
        </w:rPr>
        <w:t>й</w:t>
      </w:r>
      <w:r w:rsidRPr="006C13AF">
        <w:rPr>
          <w:spacing w:val="64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этап:  координационная деятельность  со всеми  заинтересованны</w:t>
      </w:r>
      <w:r w:rsidRPr="006C13AF">
        <w:rPr>
          <w:w w:val="110"/>
          <w:sz w:val="21"/>
          <w:lang w:val="ru-RU"/>
        </w:rPr>
        <w:t>ми организациями</w:t>
      </w:r>
      <w:r w:rsidRPr="006C13AF">
        <w:rPr>
          <w:spacing w:val="64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( образовательные учреждения,  дошкольные учреждения.  Центр социальной  реабилитации  детей  и  подростков,  Центр  защиты   семьи,   приюты, детские дома, инспекция по делам несовершеннолетних, комиссия и т.</w:t>
      </w:r>
      <w:r w:rsidRPr="006C13AF">
        <w:rPr>
          <w:spacing w:val="5"/>
          <w:w w:val="110"/>
          <w:sz w:val="21"/>
          <w:lang w:val="ru-RU"/>
        </w:rPr>
        <w:t xml:space="preserve"> </w:t>
      </w:r>
      <w:r w:rsidRPr="006C13AF">
        <w:rPr>
          <w:w w:val="135"/>
          <w:sz w:val="21"/>
          <w:lang w:val="ru-RU"/>
        </w:rPr>
        <w:t>д.);</w:t>
      </w:r>
    </w:p>
    <w:p w:rsidR="00CC4808" w:rsidRPr="006C13AF" w:rsidRDefault="00223DBF">
      <w:pPr>
        <w:pStyle w:val="a4"/>
        <w:numPr>
          <w:ilvl w:val="0"/>
          <w:numId w:val="4"/>
        </w:numPr>
        <w:tabs>
          <w:tab w:val="left" w:pos="1842"/>
        </w:tabs>
        <w:spacing w:line="381" w:lineRule="auto"/>
        <w:ind w:left="1526" w:right="1376" w:firstLine="9"/>
        <w:jc w:val="both"/>
        <w:rPr>
          <w:sz w:val="21"/>
          <w:lang w:val="ru-RU"/>
        </w:rPr>
      </w:pPr>
      <w:r w:rsidRPr="006C13AF">
        <w:rPr>
          <w:w w:val="110"/>
          <w:sz w:val="21"/>
          <w:lang w:val="ru-RU"/>
        </w:rPr>
        <w:t>йэтап: составление прогр</w:t>
      </w:r>
      <w:r w:rsidRPr="006C13AF">
        <w:rPr>
          <w:w w:val="110"/>
          <w:sz w:val="21"/>
          <w:lang w:val="ru-RU"/>
        </w:rPr>
        <w:t>аммы работы с неблагополучной семьей; 10-й этап: текущие и контрольные посещения</w:t>
      </w:r>
      <w:r w:rsidRPr="006C13AF">
        <w:rPr>
          <w:spacing w:val="33"/>
          <w:w w:val="110"/>
          <w:sz w:val="21"/>
          <w:lang w:val="ru-RU"/>
        </w:rPr>
        <w:t xml:space="preserve"> </w:t>
      </w:r>
      <w:r w:rsidRPr="006C13AF">
        <w:rPr>
          <w:w w:val="110"/>
          <w:sz w:val="21"/>
          <w:lang w:val="ru-RU"/>
        </w:rPr>
        <w:t>семьи;</w:t>
      </w:r>
    </w:p>
    <w:p w:rsidR="00CC4808" w:rsidRPr="006C13AF" w:rsidRDefault="00223DBF">
      <w:pPr>
        <w:spacing w:line="238" w:lineRule="exact"/>
        <w:ind w:left="1526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10"/>
          <w:sz w:val="21"/>
          <w:lang w:val="ru-RU"/>
        </w:rPr>
        <w:t>11-й этап: выводы о результатах работы с неблагополучной семьёй.</w:t>
      </w:r>
    </w:p>
    <w:p w:rsidR="00CC4808" w:rsidRPr="006C13AF" w:rsidRDefault="00223DBF">
      <w:pPr>
        <w:spacing w:before="132" w:line="381" w:lineRule="auto"/>
        <w:ind w:left="802" w:right="133" w:firstLine="724"/>
        <w:jc w:val="both"/>
        <w:rPr>
          <w:rFonts w:ascii="Arial" w:hAnsi="Arial"/>
          <w:sz w:val="21"/>
          <w:lang w:val="ru-RU"/>
        </w:rPr>
      </w:pPr>
      <w:r w:rsidRPr="006C13AF">
        <w:rPr>
          <w:rFonts w:ascii="Arial" w:hAnsi="Arial"/>
          <w:w w:val="110"/>
          <w:sz w:val="21"/>
          <w:lang w:val="ru-RU"/>
        </w:rPr>
        <w:t>1, 2, з этап предполагает диагностику, результатом которой  должно  стать отнесение семьи к той или ино</w:t>
      </w:r>
      <w:r w:rsidRPr="006C13AF">
        <w:rPr>
          <w:rFonts w:ascii="Arial" w:hAnsi="Arial"/>
          <w:w w:val="110"/>
          <w:sz w:val="21"/>
          <w:lang w:val="ru-RU"/>
        </w:rPr>
        <w:t>й категории.</w:t>
      </w:r>
    </w:p>
    <w:p w:rsidR="00CC4808" w:rsidRDefault="00223DBF">
      <w:pPr>
        <w:spacing w:line="384" w:lineRule="auto"/>
        <w:ind w:left="800" w:right="130" w:firstLine="723"/>
        <w:jc w:val="both"/>
        <w:rPr>
          <w:rFonts w:ascii="Arial" w:hAnsi="Arial"/>
          <w:sz w:val="21"/>
        </w:rPr>
      </w:pPr>
      <w:r w:rsidRPr="006C13AF">
        <w:rPr>
          <w:rFonts w:ascii="Arial" w:hAnsi="Arial"/>
          <w:w w:val="110"/>
          <w:sz w:val="21"/>
          <w:lang w:val="ru-RU"/>
        </w:rPr>
        <w:t>Рекомендуемые методики диагностики семьи: наблюдение, опросные методики, самодиагностика</w:t>
      </w:r>
      <w:r w:rsidRPr="006C13AF">
        <w:rPr>
          <w:rFonts w:ascii="Arial" w:hAnsi="Arial"/>
          <w:spacing w:val="64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>( диагностика  типового семейного состояния,  самодиагностика родительского</w:t>
      </w:r>
      <w:r w:rsidRPr="006C13AF">
        <w:rPr>
          <w:rFonts w:ascii="Arial" w:hAnsi="Arial"/>
          <w:spacing w:val="64"/>
          <w:w w:val="110"/>
          <w:sz w:val="21"/>
          <w:lang w:val="ru-RU"/>
        </w:rPr>
        <w:t xml:space="preserve"> </w:t>
      </w:r>
      <w:r w:rsidRPr="006C13AF">
        <w:rPr>
          <w:rFonts w:ascii="Arial" w:hAnsi="Arial"/>
          <w:w w:val="110"/>
          <w:sz w:val="21"/>
          <w:lang w:val="ru-RU"/>
        </w:rPr>
        <w:t xml:space="preserve">отношения  к  детям  </w:t>
      </w:r>
      <w:r w:rsidRPr="006C13AF">
        <w:rPr>
          <w:rFonts w:ascii="Arial" w:hAnsi="Arial"/>
          <w:b/>
          <w:w w:val="110"/>
          <w:sz w:val="18"/>
          <w:lang w:val="ru-RU"/>
        </w:rPr>
        <w:t xml:space="preserve">(А </w:t>
      </w:r>
      <w:r w:rsidRPr="006C13AF">
        <w:rPr>
          <w:rFonts w:ascii="Arial" w:hAnsi="Arial"/>
          <w:b/>
          <w:i/>
          <w:w w:val="110"/>
          <w:sz w:val="21"/>
          <w:lang w:val="ru-RU"/>
        </w:rPr>
        <w:t xml:space="preserve">.Я. Варга,  В. В.  </w:t>
      </w:r>
      <w:r>
        <w:rPr>
          <w:rFonts w:ascii="Arial" w:hAnsi="Arial"/>
          <w:b/>
          <w:i/>
          <w:w w:val="110"/>
          <w:sz w:val="21"/>
        </w:rPr>
        <w:t xml:space="preserve">Стопин),  </w:t>
      </w:r>
      <w:r>
        <w:rPr>
          <w:rFonts w:ascii="Arial" w:hAnsi="Arial"/>
          <w:w w:val="110"/>
          <w:sz w:val="21"/>
        </w:rPr>
        <w:t>беседы, анкетирование, тестирование,</w:t>
      </w:r>
      <w:r>
        <w:rPr>
          <w:rFonts w:ascii="Arial" w:hAnsi="Arial"/>
          <w:spacing w:val="64"/>
          <w:w w:val="110"/>
          <w:sz w:val="21"/>
        </w:rPr>
        <w:t xml:space="preserve"> </w:t>
      </w:r>
      <w:r>
        <w:rPr>
          <w:rFonts w:ascii="Arial" w:hAnsi="Arial"/>
          <w:w w:val="110"/>
          <w:sz w:val="21"/>
        </w:rPr>
        <w:t>проективные методики («Дом, дерево, человек»,</w:t>
      </w:r>
    </w:p>
    <w:p w:rsidR="00CC4808" w:rsidRDefault="00CC4808">
      <w:pPr>
        <w:spacing w:line="384" w:lineRule="auto"/>
        <w:jc w:val="both"/>
        <w:rPr>
          <w:rFonts w:ascii="Arial" w:hAnsi="Arial"/>
          <w:sz w:val="21"/>
        </w:rPr>
        <w:sectPr w:rsidR="00CC4808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223DBF">
      <w:pPr>
        <w:pStyle w:val="1"/>
        <w:spacing w:before="181"/>
        <w:ind w:left="819"/>
        <w:rPr>
          <w:lang w:val="ru-RU"/>
        </w:rPr>
      </w:pPr>
      <w:r w:rsidRPr="006C13AF">
        <w:rPr>
          <w:color w:val="080808"/>
          <w:w w:val="80"/>
          <w:lang w:val="ru-RU"/>
        </w:rPr>
        <w:lastRenderedPageBreak/>
        <w:t>«Рисунок семьи», изучение продуктов детской</w:t>
      </w:r>
      <w:r w:rsidRPr="006C13AF">
        <w:rPr>
          <w:color w:val="080808"/>
          <w:spacing w:val="-72"/>
          <w:w w:val="80"/>
          <w:lang w:val="ru-RU"/>
        </w:rPr>
        <w:t xml:space="preserve"> </w:t>
      </w:r>
      <w:r w:rsidRPr="006C13AF">
        <w:rPr>
          <w:color w:val="080808"/>
          <w:w w:val="80"/>
          <w:lang w:val="ru-RU"/>
        </w:rPr>
        <w:t>деятельности).</w:t>
      </w:r>
    </w:p>
    <w:p w:rsidR="00CC4808" w:rsidRPr="006C13AF" w:rsidRDefault="00223DBF">
      <w:pPr>
        <w:spacing w:before="67" w:line="290" w:lineRule="auto"/>
        <w:ind w:left="785" w:right="118" w:firstLine="737"/>
        <w:jc w:val="both"/>
        <w:rPr>
          <w:rFonts w:ascii="Courier New" w:hAnsi="Courier New"/>
          <w:sz w:val="28"/>
          <w:lang w:val="ru-RU"/>
        </w:rPr>
      </w:pPr>
      <w:r w:rsidRPr="006C13AF">
        <w:rPr>
          <w:rFonts w:ascii="Courier New" w:hAnsi="Courier New"/>
          <w:color w:val="080808"/>
          <w:w w:val="80"/>
          <w:sz w:val="28"/>
          <w:lang w:val="ru-RU"/>
        </w:rPr>
        <w:t>Кроме</w:t>
      </w:r>
      <w:r w:rsidRPr="006C13AF">
        <w:rPr>
          <w:rFonts w:ascii="Courier New" w:hAnsi="Courier New"/>
          <w:color w:val="080808"/>
          <w:spacing w:val="-76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этого,</w:t>
      </w:r>
      <w:r w:rsidRPr="006C13AF">
        <w:rPr>
          <w:rFonts w:ascii="Courier New" w:hAnsi="Courier New"/>
          <w:color w:val="080808"/>
          <w:spacing w:val="-64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изучению</w:t>
      </w:r>
      <w:r w:rsidRPr="006C13AF">
        <w:rPr>
          <w:rFonts w:ascii="Courier New" w:hAnsi="Courier New"/>
          <w:color w:val="080808"/>
          <w:spacing w:val="-69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семьи</w:t>
      </w:r>
      <w:r w:rsidRPr="006C13AF">
        <w:rPr>
          <w:rFonts w:ascii="Courier New" w:hAnsi="Courier New"/>
          <w:color w:val="080808"/>
          <w:spacing w:val="-70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способствует</w:t>
      </w:r>
      <w:r w:rsidRPr="006C13AF">
        <w:rPr>
          <w:rFonts w:ascii="Courier New" w:hAnsi="Courier New"/>
          <w:color w:val="080808"/>
          <w:spacing w:val="-68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ее</w:t>
      </w:r>
      <w:r w:rsidRPr="006C13AF">
        <w:rPr>
          <w:rFonts w:ascii="Courier New" w:hAnsi="Courier New"/>
          <w:color w:val="080808"/>
          <w:spacing w:val="-76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посещение:</w:t>
      </w:r>
      <w:r w:rsidRPr="006C13AF">
        <w:rPr>
          <w:rFonts w:ascii="Courier New" w:hAnsi="Courier New"/>
          <w:color w:val="080808"/>
          <w:spacing w:val="-65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здесь</w:t>
      </w:r>
      <w:r w:rsidRPr="006C13AF">
        <w:rPr>
          <w:rFonts w:ascii="Courier New" w:hAnsi="Courier New"/>
          <w:color w:val="080808"/>
          <w:spacing w:val="-75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важны</w:t>
      </w:r>
      <w:r w:rsidRPr="006C13AF">
        <w:rPr>
          <w:rFonts w:ascii="Courier New" w:hAnsi="Courier New"/>
          <w:color w:val="080808"/>
          <w:spacing w:val="-69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 xml:space="preserve">беседа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с</w:t>
      </w:r>
      <w:r w:rsidRPr="006C13AF">
        <w:rPr>
          <w:rFonts w:ascii="Courier New" w:hAnsi="Courier New"/>
          <w:color w:val="080808"/>
          <w:spacing w:val="-66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родителями</w:t>
      </w:r>
      <w:r w:rsidRPr="006C13AF">
        <w:rPr>
          <w:rFonts w:ascii="Courier New" w:hAnsi="Courier New"/>
          <w:color w:val="080808"/>
          <w:spacing w:val="-50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и</w:t>
      </w:r>
      <w:r w:rsidRPr="006C13AF">
        <w:rPr>
          <w:rFonts w:ascii="Courier New" w:hAnsi="Courier New"/>
          <w:color w:val="080808"/>
          <w:spacing w:val="-69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детьми,</w:t>
      </w:r>
      <w:r w:rsidRPr="006C13AF">
        <w:rPr>
          <w:rFonts w:ascii="Courier New" w:hAnsi="Courier New"/>
          <w:color w:val="080808"/>
          <w:spacing w:val="-69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наблюдение</w:t>
      </w:r>
      <w:r w:rsidRPr="006C13AF">
        <w:rPr>
          <w:rFonts w:ascii="Courier New" w:hAnsi="Courier New"/>
          <w:color w:val="080808"/>
          <w:spacing w:val="-63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за</w:t>
      </w:r>
      <w:r w:rsidRPr="006C13AF">
        <w:rPr>
          <w:rFonts w:ascii="Courier New" w:hAnsi="Courier New"/>
          <w:color w:val="080808"/>
          <w:spacing w:val="-65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их</w:t>
      </w:r>
      <w:r w:rsidRPr="006C13AF">
        <w:rPr>
          <w:rFonts w:ascii="Courier New" w:hAnsi="Courier New"/>
          <w:color w:val="080808"/>
          <w:spacing w:val="-68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взаимоотношениями</w:t>
      </w:r>
      <w:r w:rsidRPr="006C13AF">
        <w:rPr>
          <w:rFonts w:ascii="Courier New" w:hAnsi="Courier New"/>
          <w:color w:val="080808"/>
          <w:spacing w:val="-67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во</w:t>
      </w:r>
      <w:r w:rsidRPr="006C13AF">
        <w:rPr>
          <w:rFonts w:ascii="Courier New" w:hAnsi="Courier New"/>
          <w:color w:val="080808"/>
          <w:spacing w:val="-70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время</w:t>
      </w:r>
      <w:r w:rsidRPr="006C13AF">
        <w:rPr>
          <w:rFonts w:ascii="Courier New" w:hAnsi="Courier New"/>
          <w:color w:val="080808"/>
          <w:spacing w:val="-64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 xml:space="preserve">встреч.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Уделять</w:t>
      </w:r>
      <w:r w:rsidRPr="006C13AF">
        <w:rPr>
          <w:rFonts w:ascii="Courier New" w:hAnsi="Courier New"/>
          <w:color w:val="080808"/>
          <w:spacing w:val="-79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внимание</w:t>
      </w:r>
      <w:r w:rsidRPr="006C13AF">
        <w:rPr>
          <w:rFonts w:ascii="Courier New" w:hAnsi="Courier New"/>
          <w:color w:val="080808"/>
          <w:spacing w:val="-71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нужно</w:t>
      </w:r>
      <w:r w:rsidRPr="006C13AF">
        <w:rPr>
          <w:rFonts w:ascii="Courier New" w:hAnsi="Courier New"/>
          <w:color w:val="080808"/>
          <w:spacing w:val="-76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всем</w:t>
      </w:r>
      <w:r w:rsidRPr="006C13AF">
        <w:rPr>
          <w:rFonts w:ascii="Courier New" w:hAnsi="Courier New"/>
          <w:color w:val="080808"/>
          <w:spacing w:val="-72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категориям</w:t>
      </w:r>
      <w:r w:rsidRPr="006C13AF">
        <w:rPr>
          <w:rFonts w:ascii="Courier New" w:hAnsi="Courier New"/>
          <w:color w:val="080808"/>
          <w:spacing w:val="-71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семей.</w:t>
      </w:r>
      <w:r w:rsidRPr="006C13AF">
        <w:rPr>
          <w:rFonts w:ascii="Courier New" w:hAnsi="Courier New"/>
          <w:color w:val="080808"/>
          <w:spacing w:val="-80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Это</w:t>
      </w:r>
      <w:r w:rsidRPr="006C13AF">
        <w:rPr>
          <w:rFonts w:ascii="Courier New" w:hAnsi="Courier New"/>
          <w:color w:val="080808"/>
          <w:spacing w:val="-85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будет</w:t>
      </w:r>
      <w:r w:rsidRPr="006C13AF">
        <w:rPr>
          <w:rFonts w:ascii="Courier New" w:hAnsi="Courier New"/>
          <w:color w:val="080808"/>
          <w:spacing w:val="-87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являться</w:t>
      </w:r>
      <w:r w:rsidRPr="006C13AF">
        <w:rPr>
          <w:rFonts w:ascii="Courier New" w:hAnsi="Courier New"/>
          <w:color w:val="080808"/>
          <w:spacing w:val="-72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 xml:space="preserve">профилактикой,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предупреждая</w:t>
      </w:r>
      <w:r w:rsidRPr="006C13AF">
        <w:rPr>
          <w:rFonts w:ascii="Courier New" w:hAnsi="Courier New"/>
          <w:color w:val="080808"/>
          <w:spacing w:val="-43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переход</w:t>
      </w:r>
      <w:r w:rsidRPr="006C13AF">
        <w:rPr>
          <w:rFonts w:ascii="Courier New" w:hAnsi="Courier New"/>
          <w:color w:val="080808"/>
          <w:spacing w:val="-55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благополучной</w:t>
      </w:r>
      <w:r w:rsidRPr="006C13AF">
        <w:rPr>
          <w:rFonts w:ascii="Courier New" w:hAnsi="Courier New"/>
          <w:color w:val="080808"/>
          <w:spacing w:val="-44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семьи</w:t>
      </w:r>
      <w:r w:rsidRPr="006C13AF">
        <w:rPr>
          <w:rFonts w:ascii="Courier New" w:hAnsi="Courier New"/>
          <w:color w:val="080808"/>
          <w:spacing w:val="-52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в</w:t>
      </w:r>
      <w:r w:rsidRPr="006C13AF">
        <w:rPr>
          <w:rFonts w:ascii="Courier New" w:hAnsi="Courier New"/>
          <w:color w:val="080808"/>
          <w:spacing w:val="-60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неблагополучную.</w:t>
      </w:r>
      <w:r w:rsidRPr="006C13AF">
        <w:rPr>
          <w:rFonts w:ascii="Courier New" w:hAnsi="Courier New"/>
          <w:color w:val="080808"/>
          <w:spacing w:val="-57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Каждую</w:t>
      </w:r>
      <w:r w:rsidRPr="006C13AF">
        <w:rPr>
          <w:rFonts w:ascii="Courier New" w:hAnsi="Courier New"/>
          <w:color w:val="080808"/>
          <w:spacing w:val="-56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 xml:space="preserve">семью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необходимо</w:t>
      </w:r>
      <w:r w:rsidRPr="006C13AF">
        <w:rPr>
          <w:rFonts w:ascii="Courier New" w:hAnsi="Courier New"/>
          <w:color w:val="080808"/>
          <w:spacing w:val="-14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посещать</w:t>
      </w:r>
      <w:r w:rsidRPr="006C13AF">
        <w:rPr>
          <w:rFonts w:ascii="Courier New" w:hAnsi="Courier New"/>
          <w:color w:val="080808"/>
          <w:spacing w:val="-31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не</w:t>
      </w:r>
      <w:r w:rsidRPr="006C13AF">
        <w:rPr>
          <w:rFonts w:ascii="Courier New" w:hAnsi="Courier New"/>
          <w:color w:val="080808"/>
          <w:spacing w:val="-31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реже</w:t>
      </w:r>
      <w:r w:rsidRPr="006C13AF">
        <w:rPr>
          <w:rFonts w:ascii="Courier New" w:hAnsi="Courier New"/>
          <w:color w:val="080808"/>
          <w:spacing w:val="-41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одного</w:t>
      </w:r>
      <w:r w:rsidRPr="006C13AF">
        <w:rPr>
          <w:rFonts w:ascii="Courier New" w:hAnsi="Courier New"/>
          <w:color w:val="080808"/>
          <w:spacing w:val="-19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раза</w:t>
      </w:r>
      <w:r w:rsidRPr="006C13AF">
        <w:rPr>
          <w:rFonts w:ascii="Courier New" w:hAnsi="Courier New"/>
          <w:color w:val="080808"/>
          <w:spacing w:val="-24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в</w:t>
      </w:r>
      <w:r w:rsidRPr="006C13AF">
        <w:rPr>
          <w:rFonts w:ascii="Courier New" w:hAnsi="Courier New"/>
          <w:color w:val="080808"/>
          <w:spacing w:val="-40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год.</w:t>
      </w:r>
      <w:r w:rsidRPr="006C13AF">
        <w:rPr>
          <w:rFonts w:ascii="Courier New" w:hAnsi="Courier New"/>
          <w:color w:val="080808"/>
          <w:spacing w:val="-26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Но</w:t>
      </w:r>
      <w:r w:rsidRPr="006C13AF">
        <w:rPr>
          <w:rFonts w:ascii="Courier New" w:hAnsi="Courier New"/>
          <w:color w:val="080808"/>
          <w:spacing w:val="-46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особое</w:t>
      </w:r>
      <w:r w:rsidRPr="006C13AF">
        <w:rPr>
          <w:rFonts w:ascii="Courier New" w:hAnsi="Courier New"/>
          <w:color w:val="080808"/>
          <w:spacing w:val="-30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>внимание</w:t>
      </w:r>
      <w:r w:rsidRPr="006C13AF">
        <w:rPr>
          <w:rFonts w:ascii="Courier New" w:hAnsi="Courier New"/>
          <w:color w:val="080808"/>
          <w:spacing w:val="-20"/>
          <w:w w:val="80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0"/>
          <w:sz w:val="28"/>
          <w:lang w:val="ru-RU"/>
        </w:rPr>
        <w:t xml:space="preserve">необходимо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уделять неблагополучным</w:t>
      </w:r>
      <w:r w:rsidRPr="006C13AF">
        <w:rPr>
          <w:rFonts w:ascii="Courier New" w:hAnsi="Courier New"/>
          <w:color w:val="080808"/>
          <w:spacing w:val="-27"/>
          <w:w w:val="85"/>
          <w:sz w:val="28"/>
          <w:lang w:val="ru-RU"/>
        </w:rPr>
        <w:t xml:space="preserve"> </w:t>
      </w:r>
      <w:r w:rsidRPr="006C13AF">
        <w:rPr>
          <w:rFonts w:ascii="Courier New" w:hAnsi="Courier New"/>
          <w:color w:val="080808"/>
          <w:w w:val="85"/>
          <w:sz w:val="28"/>
          <w:lang w:val="ru-RU"/>
        </w:rPr>
        <w:t>семьям.</w:t>
      </w:r>
    </w:p>
    <w:p w:rsidR="00CC4808" w:rsidRPr="006C13AF" w:rsidRDefault="00CC4808">
      <w:pPr>
        <w:pStyle w:val="a3"/>
        <w:spacing w:before="7"/>
        <w:rPr>
          <w:rFonts w:ascii="Courier New"/>
          <w:sz w:val="29"/>
          <w:lang w:val="ru-RU"/>
        </w:rPr>
      </w:pPr>
    </w:p>
    <w:p w:rsidR="00CC4808" w:rsidRPr="006C13AF" w:rsidRDefault="00CC4808">
      <w:pPr>
        <w:rPr>
          <w:rFonts w:ascii="Courier New"/>
          <w:sz w:val="29"/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223DBF">
      <w:pPr>
        <w:pStyle w:val="2"/>
        <w:spacing w:before="91" w:line="374" w:lineRule="auto"/>
        <w:ind w:left="796" w:firstLine="850"/>
        <w:jc w:val="left"/>
        <w:rPr>
          <w:lang w:val="ru-RU"/>
        </w:rPr>
      </w:pPr>
      <w:r w:rsidRPr="006C13AF">
        <w:rPr>
          <w:color w:val="080808"/>
          <w:w w:val="105"/>
          <w:lang w:val="ru-RU"/>
        </w:rPr>
        <w:lastRenderedPageBreak/>
        <w:t>Тема 8. конфликтов.</w:t>
      </w:r>
    </w:p>
    <w:p w:rsidR="00CC4808" w:rsidRPr="006C13AF" w:rsidRDefault="00223DBF">
      <w:pPr>
        <w:tabs>
          <w:tab w:val="left" w:pos="5049"/>
        </w:tabs>
        <w:spacing w:before="91"/>
        <w:ind w:left="318"/>
        <w:rPr>
          <w:b/>
          <w:sz w:val="23"/>
          <w:lang w:val="ru-RU"/>
        </w:rPr>
      </w:pPr>
      <w:r w:rsidRPr="006C13AF">
        <w:rPr>
          <w:lang w:val="ru-RU"/>
        </w:rPr>
        <w:br w:type="column"/>
      </w:r>
      <w:r w:rsidRPr="006C13AF">
        <w:rPr>
          <w:b/>
          <w:color w:val="080808"/>
          <w:w w:val="105"/>
          <w:sz w:val="23"/>
          <w:lang w:val="ru-RU"/>
        </w:rPr>
        <w:lastRenderedPageBreak/>
        <w:t xml:space="preserve">Технологии   управления </w:t>
      </w:r>
      <w:r w:rsidRPr="006C13AF">
        <w:rPr>
          <w:b/>
          <w:color w:val="080808"/>
          <w:spacing w:val="34"/>
          <w:w w:val="105"/>
          <w:sz w:val="23"/>
          <w:lang w:val="ru-RU"/>
        </w:rPr>
        <w:t xml:space="preserve"> </w:t>
      </w:r>
      <w:r w:rsidRPr="006C13AF">
        <w:rPr>
          <w:b/>
          <w:color w:val="080808"/>
          <w:w w:val="105"/>
          <w:sz w:val="23"/>
          <w:lang w:val="ru-RU"/>
        </w:rPr>
        <w:t xml:space="preserve">и </w:t>
      </w:r>
      <w:r w:rsidRPr="006C13AF">
        <w:rPr>
          <w:b/>
          <w:color w:val="080808"/>
          <w:spacing w:val="31"/>
          <w:w w:val="105"/>
          <w:sz w:val="23"/>
          <w:lang w:val="ru-RU"/>
        </w:rPr>
        <w:t xml:space="preserve"> </w:t>
      </w:r>
      <w:r w:rsidRPr="006C13AF">
        <w:rPr>
          <w:b/>
          <w:color w:val="080808"/>
          <w:w w:val="105"/>
          <w:sz w:val="23"/>
          <w:lang w:val="ru-RU"/>
        </w:rPr>
        <w:t>разрешения</w:t>
      </w:r>
      <w:r w:rsidRPr="006C13AF">
        <w:rPr>
          <w:b/>
          <w:color w:val="080808"/>
          <w:w w:val="105"/>
          <w:sz w:val="23"/>
          <w:lang w:val="ru-RU"/>
        </w:rPr>
        <w:tab/>
        <w:t>социально-психологических</w:t>
      </w:r>
    </w:p>
    <w:p w:rsidR="00CC4808" w:rsidRPr="006C13AF" w:rsidRDefault="00CC4808">
      <w:pPr>
        <w:rPr>
          <w:sz w:val="23"/>
          <w:lang w:val="ru-RU"/>
        </w:rPr>
        <w:sectPr w:rsidR="00CC4808" w:rsidRPr="006C13AF">
          <w:type w:val="continuous"/>
          <w:pgSz w:w="11900" w:h="16840"/>
          <w:pgMar w:top="1160" w:right="700" w:bottom="280" w:left="340" w:header="720" w:footer="720" w:gutter="0"/>
          <w:cols w:num="2" w:space="720" w:equalWidth="0">
            <w:col w:w="2554" w:space="40"/>
            <w:col w:w="8266"/>
          </w:cols>
        </w:sectPr>
      </w:pPr>
    </w:p>
    <w:p w:rsidR="00CC4808" w:rsidRPr="006C13AF" w:rsidRDefault="00223DBF">
      <w:pPr>
        <w:pStyle w:val="a3"/>
        <w:spacing w:before="1" w:line="379" w:lineRule="auto"/>
        <w:ind w:left="801" w:right="158" w:firstLine="849"/>
        <w:jc w:val="both"/>
        <w:rPr>
          <w:lang w:val="ru-RU"/>
        </w:rPr>
      </w:pPr>
      <w:r w:rsidRPr="006C13AF">
        <w:rPr>
          <w:i/>
          <w:color w:val="080808"/>
          <w:w w:val="105"/>
          <w:u w:val="single" w:color="000000"/>
          <w:lang w:val="ru-RU"/>
        </w:rPr>
        <w:lastRenderedPageBreak/>
        <w:t>Задания к теме</w:t>
      </w:r>
      <w:r w:rsidRPr="006C13AF">
        <w:rPr>
          <w:i/>
          <w:color w:val="080808"/>
          <w:w w:val="105"/>
          <w:lang w:val="ru-RU"/>
        </w:rPr>
        <w:t xml:space="preserve">: </w:t>
      </w:r>
      <w:r w:rsidRPr="006C13AF">
        <w:rPr>
          <w:color w:val="080808"/>
          <w:w w:val="105"/>
          <w:lang w:val="ru-RU"/>
        </w:rPr>
        <w:t>изучить предлагаемую литературу по теме. Выпишите предлагаемые авторами технологии управления и разрешения</w:t>
      </w:r>
      <w:r w:rsidRPr="006C13AF">
        <w:rPr>
          <w:color w:val="080808"/>
          <w:spacing w:val="57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конфликтов.</w:t>
      </w:r>
    </w:p>
    <w:p w:rsidR="00CC4808" w:rsidRPr="006C13AF" w:rsidRDefault="00223DBF">
      <w:pPr>
        <w:pStyle w:val="a3"/>
        <w:spacing w:line="376" w:lineRule="auto"/>
        <w:ind w:left="799" w:right="124" w:firstLine="852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Стратегия выхода из конфликта представляет собой основную линию поведения оппонента на его заключительном этапе</w:t>
      </w:r>
      <w:r w:rsidRPr="006C13AF">
        <w:rPr>
          <w:color w:val="242424"/>
          <w:w w:val="105"/>
          <w:lang w:val="ru-RU"/>
        </w:rPr>
        <w:t xml:space="preserve">. </w:t>
      </w:r>
      <w:r w:rsidRPr="006C13AF">
        <w:rPr>
          <w:color w:val="080808"/>
          <w:w w:val="105"/>
          <w:lang w:val="ru-RU"/>
        </w:rPr>
        <w:t>Напомним, что выделяют п</w:t>
      </w:r>
      <w:r w:rsidRPr="006C13AF">
        <w:rPr>
          <w:color w:val="080808"/>
          <w:w w:val="105"/>
          <w:lang w:val="ru-RU"/>
        </w:rPr>
        <w:t xml:space="preserve">ять основных стратегий: соперничество, компромисс, сотрудничество, избегание и приспособление </w:t>
      </w:r>
      <w:r w:rsidRPr="006C13AF">
        <w:rPr>
          <w:rFonts w:ascii="Arial" w:hAnsi="Arial"/>
          <w:color w:val="080808"/>
          <w:w w:val="105"/>
          <w:sz w:val="22"/>
          <w:lang w:val="ru-RU"/>
        </w:rPr>
        <w:t xml:space="preserve">(К. </w:t>
      </w:r>
      <w:r w:rsidRPr="006C13AF">
        <w:rPr>
          <w:color w:val="080808"/>
          <w:w w:val="105"/>
          <w:lang w:val="ru-RU"/>
        </w:rPr>
        <w:t>Томас). Выбор стратегии выхода из конфликта зависит от различных факторов</w:t>
      </w:r>
      <w:r w:rsidRPr="006C13AF">
        <w:rPr>
          <w:color w:val="242424"/>
          <w:w w:val="105"/>
          <w:lang w:val="ru-RU"/>
        </w:rPr>
        <w:t xml:space="preserve">. </w:t>
      </w:r>
      <w:r w:rsidRPr="006C13AF">
        <w:rPr>
          <w:color w:val="080808"/>
          <w:w w:val="105"/>
          <w:lang w:val="ru-RU"/>
        </w:rPr>
        <w:t>Обычно указывают на личностные особенности оппонента, уровень нанесенного оппоненту</w:t>
      </w:r>
      <w:r w:rsidRPr="006C13AF">
        <w:rPr>
          <w:color w:val="080808"/>
          <w:w w:val="105"/>
          <w:lang w:val="ru-RU"/>
        </w:rPr>
        <w:t xml:space="preserve"> ущерба и собственного ущерба, наличие ресурсов, статус оппонента, возможные последствия, значимость решаемой проблемы, длительность конфликта и др.</w:t>
      </w:r>
    </w:p>
    <w:p w:rsidR="00CC4808" w:rsidRPr="006C13AF" w:rsidRDefault="00223DBF">
      <w:pPr>
        <w:pStyle w:val="a3"/>
        <w:spacing w:line="256" w:lineRule="exact"/>
        <w:ind w:left="1651"/>
        <w:jc w:val="both"/>
        <w:rPr>
          <w:lang w:val="ru-RU"/>
        </w:rPr>
      </w:pPr>
      <w:r w:rsidRPr="006C13AF">
        <w:rPr>
          <w:color w:val="080808"/>
          <w:w w:val="105"/>
          <w:u w:val="single" w:color="000000"/>
          <w:lang w:val="ru-RU"/>
        </w:rPr>
        <w:t>Рассмотрим целесообразность применения данных стратегий.</w:t>
      </w:r>
      <w:r w:rsidRPr="006C13AF">
        <w:rPr>
          <w:color w:val="080808"/>
          <w:u w:val="single" w:color="000000"/>
          <w:lang w:val="ru-RU"/>
        </w:rPr>
        <w:t xml:space="preserve"> </w:t>
      </w:r>
    </w:p>
    <w:p w:rsidR="00CC4808" w:rsidRPr="006C13AF" w:rsidRDefault="00223DBF">
      <w:pPr>
        <w:pStyle w:val="a3"/>
        <w:spacing w:before="149" w:line="376" w:lineRule="auto"/>
        <w:ind w:left="798" w:right="125" w:firstLine="852"/>
        <w:jc w:val="both"/>
        <w:rPr>
          <w:lang w:val="ru-RU"/>
        </w:rPr>
      </w:pPr>
      <w:r w:rsidRPr="006C13AF">
        <w:rPr>
          <w:b/>
          <w:color w:val="080808"/>
          <w:w w:val="105"/>
          <w:lang w:val="ru-RU"/>
        </w:rPr>
        <w:t xml:space="preserve">Соперничество </w:t>
      </w:r>
      <w:r w:rsidRPr="006C13AF">
        <w:rPr>
          <w:color w:val="080808"/>
          <w:w w:val="105"/>
          <w:lang w:val="ru-RU"/>
        </w:rPr>
        <w:t>заключается в навязывании другой ст</w:t>
      </w:r>
      <w:r w:rsidRPr="006C13AF">
        <w:rPr>
          <w:color w:val="080808"/>
          <w:w w:val="105"/>
          <w:lang w:val="ru-RU"/>
        </w:rPr>
        <w:t>ороне предпочтительного для себя решения. Соперничество оправдано в случаях: явной конструктивности предлагаемого решения; выгодности результата для всей группы, организации, а не для отдельной личности или микрогруппы; важности исхода борьбы для проводяще</w:t>
      </w:r>
      <w:r w:rsidRPr="006C13AF">
        <w:rPr>
          <w:color w:val="080808"/>
          <w:w w:val="105"/>
          <w:lang w:val="ru-RU"/>
        </w:rPr>
        <w:t>го данную стратегию; отсутствии времени на уговоры оппонента.</w:t>
      </w:r>
    </w:p>
    <w:p w:rsidR="00CC4808" w:rsidRPr="006C13AF" w:rsidRDefault="00223DBF">
      <w:pPr>
        <w:pStyle w:val="a3"/>
        <w:spacing w:line="376" w:lineRule="auto"/>
        <w:ind w:left="796" w:right="120" w:firstLine="855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Многие исследователи считают данную стратегию ущерб" ной для решения проблем, так</w:t>
      </w:r>
      <w:r w:rsidRPr="006C13AF">
        <w:rPr>
          <w:color w:val="080808"/>
          <w:spacing w:val="-18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как</w:t>
      </w:r>
      <w:r w:rsidRPr="006C13AF">
        <w:rPr>
          <w:color w:val="080808"/>
          <w:spacing w:val="-1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она</w:t>
      </w:r>
      <w:r w:rsidRPr="006C13AF">
        <w:rPr>
          <w:color w:val="080808"/>
          <w:spacing w:val="-1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не</w:t>
      </w:r>
      <w:r w:rsidRPr="006C13AF">
        <w:rPr>
          <w:color w:val="080808"/>
          <w:spacing w:val="-1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предоставляет</w:t>
      </w:r>
      <w:r w:rsidRPr="006C13AF">
        <w:rPr>
          <w:color w:val="080808"/>
          <w:spacing w:val="-7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возможности</w:t>
      </w:r>
      <w:r w:rsidRPr="006C13AF">
        <w:rPr>
          <w:color w:val="080808"/>
          <w:spacing w:val="-6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оппоненту реализовать</w:t>
      </w:r>
      <w:r w:rsidRPr="006C13AF">
        <w:rPr>
          <w:color w:val="080808"/>
          <w:spacing w:val="-4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свои</w:t>
      </w:r>
      <w:r w:rsidRPr="006C13AF">
        <w:rPr>
          <w:color w:val="080808"/>
          <w:spacing w:val="-1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интересы.</w:t>
      </w:r>
      <w:r w:rsidRPr="006C13AF">
        <w:rPr>
          <w:color w:val="080808"/>
          <w:spacing w:val="-5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Однако</w:t>
      </w:r>
      <w:r w:rsidRPr="006C13AF">
        <w:rPr>
          <w:color w:val="080808"/>
          <w:spacing w:val="-10"/>
          <w:w w:val="105"/>
          <w:lang w:val="ru-RU"/>
        </w:rPr>
        <w:t xml:space="preserve"> </w:t>
      </w:r>
      <w:r w:rsidRPr="006C13AF">
        <w:rPr>
          <w:color w:val="080808"/>
          <w:w w:val="105"/>
          <w:lang w:val="ru-RU"/>
        </w:rPr>
        <w:t>жизнь дает много примеров, когд</w:t>
      </w:r>
      <w:r w:rsidRPr="006C13AF">
        <w:rPr>
          <w:color w:val="080808"/>
          <w:w w:val="105"/>
          <w:lang w:val="ru-RU"/>
        </w:rPr>
        <w:t>а соперничество оказывается эффективным. Агрессора, захватывающего чужую территорию, целесообразно останавливать жесткой стратегией, а не увещеваниями. Против преступника, посягающего на жизнь другого человека, также необходимо использовать данную стратеги</w:t>
      </w:r>
      <w:r w:rsidRPr="006C13AF">
        <w:rPr>
          <w:color w:val="080808"/>
          <w:w w:val="105"/>
          <w:lang w:val="ru-RU"/>
        </w:rPr>
        <w:t>ю. Соперничество целесообразно в экстремальных и принципиальных ситуациях, при дефиците времени и высокой вероятности опасных последствий.</w:t>
      </w:r>
    </w:p>
    <w:p w:rsidR="00CC4808" w:rsidRDefault="00223DBF">
      <w:pPr>
        <w:pStyle w:val="a3"/>
        <w:spacing w:line="374" w:lineRule="auto"/>
        <w:ind w:left="803" w:right="141" w:firstLine="847"/>
        <w:jc w:val="both"/>
      </w:pPr>
      <w:r w:rsidRPr="006C13AF">
        <w:rPr>
          <w:b/>
          <w:color w:val="080808"/>
          <w:w w:val="105"/>
          <w:lang w:val="ru-RU"/>
        </w:rPr>
        <w:t xml:space="preserve">Компромисс </w:t>
      </w:r>
      <w:r w:rsidRPr="006C13AF">
        <w:rPr>
          <w:color w:val="080808"/>
          <w:w w:val="105"/>
          <w:lang w:val="ru-RU"/>
        </w:rPr>
        <w:t xml:space="preserve">состоит в желании оппонентов завершить конфликт частичными уступками. </w:t>
      </w:r>
      <w:r>
        <w:rPr>
          <w:color w:val="080808"/>
          <w:w w:val="105"/>
        </w:rPr>
        <w:t>Он характеризуется отказом от части ранее выдвигавшихся требований,</w:t>
      </w:r>
    </w:p>
    <w:p w:rsidR="00CC4808" w:rsidRDefault="00CC4808">
      <w:pPr>
        <w:spacing w:line="374" w:lineRule="auto"/>
        <w:jc w:val="both"/>
        <w:sectPr w:rsidR="00CC4808">
          <w:type w:val="continuous"/>
          <w:pgSz w:w="11900" w:h="16840"/>
          <w:pgMar w:top="1160" w:right="700" w:bottom="280" w:left="340" w:header="720" w:footer="720" w:gutter="0"/>
          <w:cols w:space="720"/>
        </w:sectPr>
      </w:pPr>
    </w:p>
    <w:p w:rsidR="00CC4808" w:rsidRDefault="00CC4808">
      <w:pPr>
        <w:pStyle w:val="a3"/>
        <w:spacing w:before="4"/>
        <w:rPr>
          <w:sz w:val="12"/>
        </w:rPr>
      </w:pPr>
    </w:p>
    <w:p w:rsidR="00CC4808" w:rsidRPr="006C13AF" w:rsidRDefault="00223DBF">
      <w:pPr>
        <w:pStyle w:val="a3"/>
        <w:spacing w:before="91" w:line="376" w:lineRule="auto"/>
        <w:ind w:left="793" w:right="126" w:firstLine="2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>готовностью признать претензии другой стороны частично обоснованными, готовностью простить. Компромисс эффективен в случаях: понимания оппонентом, что он и соперник обладают равными возможностями; наличия взаимоисключающих интересов; удовлетворения временн</w:t>
      </w:r>
      <w:r w:rsidRPr="006C13AF">
        <w:rPr>
          <w:color w:val="0A0A0A"/>
          <w:w w:val="105"/>
          <w:lang w:val="ru-RU"/>
        </w:rPr>
        <w:t>ым решением; угрозы потерять все. Сегодня компромисс - наиболее часто используемая стратегия завершения конфликтов.</w:t>
      </w:r>
    </w:p>
    <w:p w:rsidR="00CC4808" w:rsidRPr="006C13AF" w:rsidRDefault="00223DBF">
      <w:pPr>
        <w:pStyle w:val="a3"/>
        <w:spacing w:line="376" w:lineRule="auto"/>
        <w:ind w:left="793" w:right="122" w:firstLine="856"/>
        <w:jc w:val="both"/>
        <w:rPr>
          <w:lang w:val="ru-RU"/>
        </w:rPr>
      </w:pPr>
      <w:r w:rsidRPr="006C13AF">
        <w:rPr>
          <w:b/>
          <w:color w:val="0A0A0A"/>
          <w:w w:val="105"/>
          <w:lang w:val="ru-RU"/>
        </w:rPr>
        <w:t xml:space="preserve">Приспособление, </w:t>
      </w:r>
      <w:r w:rsidRPr="006C13AF">
        <w:rPr>
          <w:color w:val="0A0A0A"/>
          <w:w w:val="105"/>
          <w:lang w:val="ru-RU"/>
        </w:rPr>
        <w:t xml:space="preserve">или </w:t>
      </w:r>
      <w:r w:rsidRPr="006C13AF">
        <w:rPr>
          <w:b/>
          <w:color w:val="0A0A0A"/>
          <w:w w:val="105"/>
          <w:lang w:val="ru-RU"/>
        </w:rPr>
        <w:t xml:space="preserve">уступка, </w:t>
      </w:r>
      <w:r w:rsidRPr="006C13AF">
        <w:rPr>
          <w:color w:val="0A0A0A"/>
          <w:w w:val="105"/>
          <w:lang w:val="ru-RU"/>
        </w:rPr>
        <w:t>рассматривается как вынужденный или добровольный отказ от борьбы и сдача своих позиций. Принять такую стратегию</w:t>
      </w:r>
      <w:r w:rsidRPr="006C13AF">
        <w:rPr>
          <w:color w:val="0A0A0A"/>
          <w:w w:val="105"/>
          <w:lang w:val="ru-RU"/>
        </w:rPr>
        <w:t xml:space="preserve"> оппонента вынуждают разные мотивы: осознание своей неправоты, необходимость сохранения хороших отношений с оппонентом, сильная зависимость от него; незначительность проблемы. Кроме того, к такому выходу из конфликта приводит значительный ущерб, полученный</w:t>
      </w:r>
      <w:r w:rsidRPr="006C13AF">
        <w:rPr>
          <w:color w:val="0A0A0A"/>
          <w:w w:val="105"/>
          <w:lang w:val="ru-RU"/>
        </w:rPr>
        <w:t xml:space="preserve"> в ходе борьбы, </w:t>
      </w:r>
      <w:r w:rsidRPr="006C13AF">
        <w:rPr>
          <w:color w:val="1C1C1C"/>
          <w:w w:val="105"/>
          <w:lang w:val="ru-RU"/>
        </w:rPr>
        <w:t xml:space="preserve">угроза </w:t>
      </w:r>
      <w:r w:rsidRPr="006C13AF">
        <w:rPr>
          <w:color w:val="0A0A0A"/>
          <w:w w:val="105"/>
          <w:lang w:val="ru-RU"/>
        </w:rPr>
        <w:t xml:space="preserve">еще более серьезных негативных последствий, отсутствие шансов на другой исход, давление третьей стороны. В некоторых ситуациях с помощью </w:t>
      </w:r>
      <w:r w:rsidRPr="006C13AF">
        <w:rPr>
          <w:color w:val="1C1C1C"/>
          <w:w w:val="105"/>
          <w:lang w:val="ru-RU"/>
        </w:rPr>
        <w:t xml:space="preserve">уступки </w:t>
      </w:r>
      <w:r w:rsidRPr="006C13AF">
        <w:rPr>
          <w:color w:val="0A0A0A"/>
          <w:w w:val="105"/>
          <w:lang w:val="ru-RU"/>
        </w:rPr>
        <w:t>реализуется принцип «Три Д«: Дай Дорогу Дураку.</w:t>
      </w:r>
    </w:p>
    <w:p w:rsidR="00CC4808" w:rsidRPr="006C13AF" w:rsidRDefault="00223DBF">
      <w:pPr>
        <w:pStyle w:val="a3"/>
        <w:spacing w:line="376" w:lineRule="auto"/>
        <w:ind w:left="793" w:right="125" w:firstLine="859"/>
        <w:jc w:val="both"/>
        <w:rPr>
          <w:lang w:val="ru-RU"/>
        </w:rPr>
      </w:pPr>
      <w:r w:rsidRPr="006C13AF">
        <w:rPr>
          <w:b/>
          <w:color w:val="0A0A0A"/>
          <w:w w:val="105"/>
          <w:lang w:val="ru-RU"/>
        </w:rPr>
        <w:t>Уход</w:t>
      </w:r>
      <w:r w:rsidRPr="006C13AF">
        <w:rPr>
          <w:b/>
          <w:color w:val="0A0A0A"/>
          <w:spacing w:val="-16"/>
          <w:w w:val="105"/>
          <w:lang w:val="ru-RU"/>
        </w:rPr>
        <w:t xml:space="preserve"> </w:t>
      </w:r>
      <w:r w:rsidRPr="006C13AF">
        <w:rPr>
          <w:b/>
          <w:color w:val="0A0A0A"/>
          <w:w w:val="105"/>
          <w:lang w:val="ru-RU"/>
        </w:rPr>
        <w:t>от</w:t>
      </w:r>
      <w:r w:rsidRPr="006C13AF">
        <w:rPr>
          <w:b/>
          <w:color w:val="0A0A0A"/>
          <w:spacing w:val="-18"/>
          <w:w w:val="105"/>
          <w:lang w:val="ru-RU"/>
        </w:rPr>
        <w:t xml:space="preserve"> </w:t>
      </w:r>
      <w:r w:rsidRPr="006C13AF">
        <w:rPr>
          <w:b/>
          <w:color w:val="0A0A0A"/>
          <w:w w:val="105"/>
          <w:lang w:val="ru-RU"/>
        </w:rPr>
        <w:t>решения</w:t>
      </w:r>
      <w:r w:rsidRPr="006C13AF">
        <w:rPr>
          <w:b/>
          <w:color w:val="0A0A0A"/>
          <w:spacing w:val="-8"/>
          <w:w w:val="105"/>
          <w:lang w:val="ru-RU"/>
        </w:rPr>
        <w:t xml:space="preserve"> </w:t>
      </w:r>
      <w:r w:rsidRPr="006C13AF">
        <w:rPr>
          <w:b/>
          <w:color w:val="0A0A0A"/>
          <w:w w:val="105"/>
          <w:lang w:val="ru-RU"/>
        </w:rPr>
        <w:t>проблемы,</w:t>
      </w:r>
      <w:r w:rsidRPr="006C13AF">
        <w:rPr>
          <w:b/>
          <w:color w:val="0A0A0A"/>
          <w:spacing w:val="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или</w:t>
      </w:r>
      <w:r w:rsidRPr="006C13AF">
        <w:rPr>
          <w:color w:val="0A0A0A"/>
          <w:spacing w:val="-1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избегание,</w:t>
      </w:r>
      <w:r w:rsidRPr="006C13AF">
        <w:rPr>
          <w:color w:val="0A0A0A"/>
          <w:spacing w:val="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является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попыткой</w:t>
      </w:r>
      <w:r w:rsidRPr="006C13AF">
        <w:rPr>
          <w:color w:val="0A0A0A"/>
          <w:spacing w:val="1"/>
          <w:w w:val="105"/>
          <w:lang w:val="ru-RU"/>
        </w:rPr>
        <w:t xml:space="preserve"> </w:t>
      </w:r>
      <w:r w:rsidRPr="006C13AF">
        <w:rPr>
          <w:color w:val="1C1C1C"/>
          <w:w w:val="105"/>
          <w:lang w:val="ru-RU"/>
        </w:rPr>
        <w:t>уйти</w:t>
      </w:r>
      <w:r w:rsidRPr="006C13AF">
        <w:rPr>
          <w:color w:val="1C1C1C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из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конфликта при минимуме затрат. Отличается от аналогичной стратегии поведения в ходе конфликта тем, что оппонент переходит к ней после неудачных попыток реализовать свои интересы с помощью активных стратегий.</w:t>
      </w:r>
      <w:r w:rsidRPr="006C13AF">
        <w:rPr>
          <w:color w:val="0A0A0A"/>
          <w:spacing w:val="-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Собственно</w:t>
      </w:r>
      <w:r w:rsidRPr="006C13AF">
        <w:rPr>
          <w:color w:val="0A0A0A"/>
          <w:spacing w:val="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разговор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w w:val="105"/>
          <w:lang w:val="ru-RU"/>
        </w:rPr>
        <w:t>дет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не</w:t>
      </w:r>
      <w:r w:rsidRPr="006C13AF">
        <w:rPr>
          <w:color w:val="0A0A0A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разрешении, а</w:t>
      </w:r>
      <w:r w:rsidRPr="006C13AF">
        <w:rPr>
          <w:color w:val="0A0A0A"/>
          <w:spacing w:val="-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затухании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конфликта.</w:t>
      </w:r>
      <w:r w:rsidRPr="006C13AF">
        <w:rPr>
          <w:color w:val="0A0A0A"/>
          <w:spacing w:val="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Уход может быть вполне конструктивной реакцией на затянувшийся конфликт. Избегание применяется при отсутствии сил и времени для решения противоречия, стремлении выиграть время, наличии трудностей в определении линии своего поведения, нежелании решать пробл</w:t>
      </w:r>
      <w:r w:rsidRPr="006C13AF">
        <w:rPr>
          <w:color w:val="0A0A0A"/>
          <w:w w:val="105"/>
          <w:lang w:val="ru-RU"/>
        </w:rPr>
        <w:t>ему</w:t>
      </w:r>
      <w:r w:rsidRPr="006C13AF">
        <w:rPr>
          <w:color w:val="0A0A0A"/>
          <w:spacing w:val="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вообще.</w:t>
      </w:r>
    </w:p>
    <w:p w:rsidR="00CC4808" w:rsidRPr="006C13AF" w:rsidRDefault="00223DBF">
      <w:pPr>
        <w:pStyle w:val="a3"/>
        <w:spacing w:line="376" w:lineRule="auto"/>
        <w:ind w:left="794" w:right="116" w:firstLine="856"/>
        <w:jc w:val="both"/>
        <w:rPr>
          <w:lang w:val="ru-RU"/>
        </w:rPr>
      </w:pPr>
      <w:r w:rsidRPr="006C13AF">
        <w:rPr>
          <w:b/>
          <w:color w:val="0A0A0A"/>
          <w:w w:val="105"/>
          <w:lang w:val="ru-RU"/>
        </w:rPr>
        <w:t>Сотрудничество</w:t>
      </w:r>
      <w:r w:rsidRPr="006C13AF">
        <w:rPr>
          <w:b/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считается</w:t>
      </w:r>
      <w:r w:rsidRPr="006C13AF">
        <w:rPr>
          <w:color w:val="0A0A0A"/>
          <w:spacing w:val="-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наиболее</w:t>
      </w:r>
      <w:r w:rsidRPr="006C13AF">
        <w:rPr>
          <w:color w:val="0A0A0A"/>
          <w:spacing w:val="-1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эффективной</w:t>
      </w:r>
      <w:r w:rsidRPr="006C13AF">
        <w:rPr>
          <w:color w:val="0A0A0A"/>
          <w:spacing w:val="-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стратеги,</w:t>
      </w:r>
      <w:r w:rsidRPr="006C13AF">
        <w:rPr>
          <w:color w:val="0A0A0A"/>
          <w:spacing w:val="-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ей</w:t>
      </w:r>
      <w:r w:rsidRPr="006C13AF">
        <w:rPr>
          <w:color w:val="0A0A0A"/>
          <w:spacing w:val="-1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поведения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</w:t>
      </w:r>
      <w:r w:rsidRPr="006C13AF">
        <w:rPr>
          <w:color w:val="0A0A0A"/>
          <w:spacing w:val="-2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 xml:space="preserve">конфликте. Оно предполагает направленность оппонентов на конструктивное обсуждение проблемы, рассмотрение другой стороны не как противника, а как союзника в поиске решения. </w:t>
      </w:r>
      <w:r w:rsidRPr="006C13AF">
        <w:rPr>
          <w:color w:val="0A0A0A"/>
          <w:w w:val="105"/>
          <w:lang w:val="ru-RU"/>
        </w:rPr>
        <w:t>Наиболее эффективно в ситуациях: сильной взаимозависимости оппонентов; склонности обоих игнорировать различие во власти; важности решения для обеих сторонне предубежденности участников. Сочетание стратегий определяет каким способом разрешится противоречие,</w:t>
      </w:r>
      <w:r w:rsidRPr="006C13AF">
        <w:rPr>
          <w:color w:val="0A0A0A"/>
          <w:w w:val="105"/>
          <w:lang w:val="ru-RU"/>
        </w:rPr>
        <w:t xml:space="preserve"> лежащее в основе</w:t>
      </w:r>
      <w:r w:rsidRPr="006C13AF">
        <w:rPr>
          <w:color w:val="0A0A0A"/>
          <w:spacing w:val="-38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конфликта.</w:t>
      </w:r>
    </w:p>
    <w:p w:rsidR="00CC4808" w:rsidRPr="006C13AF" w:rsidRDefault="00223DBF">
      <w:pPr>
        <w:pStyle w:val="a3"/>
        <w:spacing w:line="376" w:lineRule="auto"/>
        <w:ind w:left="794" w:right="124" w:firstLine="856"/>
        <w:jc w:val="both"/>
        <w:rPr>
          <w:lang w:val="ru-RU"/>
        </w:rPr>
      </w:pPr>
      <w:r w:rsidRPr="006C13AF">
        <w:rPr>
          <w:color w:val="0A0A0A"/>
          <w:w w:val="105"/>
          <w:lang w:val="ru-RU"/>
        </w:rPr>
        <w:t xml:space="preserve">Еще в 1942 г. американский социальный психолог </w:t>
      </w:r>
      <w:r w:rsidRPr="006C13AF">
        <w:rPr>
          <w:rFonts w:ascii="Arial" w:hAnsi="Arial"/>
          <w:b/>
          <w:i/>
          <w:color w:val="0A0A0A"/>
          <w:w w:val="105"/>
          <w:sz w:val="21"/>
          <w:lang w:val="ru-RU"/>
        </w:rPr>
        <w:t xml:space="preserve">М. </w:t>
      </w:r>
      <w:r w:rsidRPr="006C13AF">
        <w:rPr>
          <w:b/>
          <w:i/>
          <w:color w:val="0A0A0A"/>
          <w:w w:val="105"/>
          <w:lang w:val="ru-RU"/>
        </w:rPr>
        <w:t xml:space="preserve">Фоллет </w:t>
      </w:r>
      <w:r w:rsidRPr="006C13AF">
        <w:rPr>
          <w:color w:val="0A0A0A"/>
          <w:w w:val="105"/>
          <w:lang w:val="ru-RU"/>
        </w:rPr>
        <w:t>указывала на необходимость разрешения (урегулирования) конфликтов, а не подавления их. Среди способов она</w:t>
      </w:r>
      <w:r w:rsidRPr="006C13AF">
        <w:rPr>
          <w:color w:val="0A0A0A"/>
          <w:spacing w:val="-17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выделила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победу</w:t>
      </w:r>
      <w:r w:rsidRPr="006C13AF">
        <w:rPr>
          <w:color w:val="0A0A0A"/>
          <w:spacing w:val="-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одной</w:t>
      </w:r>
      <w:r w:rsidRPr="006C13AF">
        <w:rPr>
          <w:color w:val="0A0A0A"/>
          <w:spacing w:val="-6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из</w:t>
      </w:r>
      <w:r w:rsidRPr="006C13AF">
        <w:rPr>
          <w:color w:val="0A0A0A"/>
          <w:spacing w:val="-1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сторон,</w:t>
      </w:r>
      <w:r w:rsidRPr="006C13AF">
        <w:rPr>
          <w:color w:val="0A0A0A"/>
          <w:spacing w:val="-5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компромисс</w:t>
      </w:r>
      <w:r w:rsidRPr="006C13AF">
        <w:rPr>
          <w:color w:val="0A0A0A"/>
          <w:spacing w:val="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</w:t>
      </w:r>
      <w:r w:rsidRPr="006C13AF">
        <w:rPr>
          <w:color w:val="0A0A0A"/>
          <w:spacing w:val="-20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интеграцию.</w:t>
      </w:r>
      <w:r w:rsidRPr="006C13AF">
        <w:rPr>
          <w:color w:val="0A0A0A"/>
          <w:spacing w:val="-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Под</w:t>
      </w:r>
      <w:r w:rsidRPr="006C13AF">
        <w:rPr>
          <w:color w:val="0A0A0A"/>
          <w:spacing w:val="-12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интеграцией</w:t>
      </w:r>
      <w:r w:rsidRPr="006C13AF">
        <w:rPr>
          <w:color w:val="0A0A0A"/>
          <w:spacing w:val="-3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 xml:space="preserve">понималось новое решение, при котором выполняются </w:t>
      </w:r>
      <w:r w:rsidRPr="006C13AF">
        <w:rPr>
          <w:color w:val="1C1C1C"/>
          <w:w w:val="105"/>
          <w:lang w:val="ru-RU"/>
        </w:rPr>
        <w:t xml:space="preserve">условия </w:t>
      </w:r>
      <w:r w:rsidRPr="006C13AF">
        <w:rPr>
          <w:color w:val="0A0A0A"/>
          <w:w w:val="105"/>
          <w:lang w:val="ru-RU"/>
        </w:rPr>
        <w:t>обеих сторон, причем ни одна из них не несет серьезных потерь. В дальнейшем данный способ разрешения конфликта получил название</w:t>
      </w:r>
      <w:r w:rsidRPr="006C13AF">
        <w:rPr>
          <w:color w:val="0A0A0A"/>
          <w:spacing w:val="14"/>
          <w:w w:val="105"/>
          <w:lang w:val="ru-RU"/>
        </w:rPr>
        <w:t xml:space="preserve"> </w:t>
      </w:r>
      <w:r w:rsidRPr="006C13AF">
        <w:rPr>
          <w:color w:val="0A0A0A"/>
          <w:w w:val="105"/>
          <w:lang w:val="ru-RU"/>
        </w:rPr>
        <w:t>«сотрудничество».</w:t>
      </w:r>
    </w:p>
    <w:p w:rsidR="00CC4808" w:rsidRPr="006C13AF" w:rsidRDefault="00CC4808">
      <w:pPr>
        <w:spacing w:line="376" w:lineRule="auto"/>
        <w:jc w:val="both"/>
        <w:rPr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pStyle w:val="a3"/>
        <w:spacing w:before="91" w:line="376" w:lineRule="auto"/>
        <w:ind w:left="799" w:right="116" w:firstLine="852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Рассмотренные способы разрешения конфликта на практике реализуются путем силового подавления одной из сторон или путем переговоров (компромисс, сотрудничество, а иногда и уступка). Силовое подавление является продолжением применения стратегии соперничества</w:t>
      </w:r>
      <w:r w:rsidRPr="006C13AF">
        <w:rPr>
          <w:color w:val="232323"/>
          <w:w w:val="105"/>
          <w:lang w:val="ru-RU"/>
        </w:rPr>
        <w:t xml:space="preserve">. </w:t>
      </w:r>
      <w:r w:rsidRPr="006C13AF">
        <w:rPr>
          <w:color w:val="080808"/>
          <w:w w:val="105"/>
          <w:lang w:val="ru-RU"/>
        </w:rPr>
        <w:t xml:space="preserve">В этом случае сильная сторона достигает своих целей, добивается от оппонента отказа от первоначальных требований </w:t>
      </w:r>
      <w:r w:rsidRPr="006C13AF">
        <w:rPr>
          <w:color w:val="232323"/>
          <w:w w:val="105"/>
          <w:lang w:val="ru-RU"/>
        </w:rPr>
        <w:t xml:space="preserve">. </w:t>
      </w:r>
      <w:r w:rsidRPr="006C13AF">
        <w:rPr>
          <w:color w:val="080808"/>
          <w:w w:val="105"/>
          <w:lang w:val="ru-RU"/>
        </w:rPr>
        <w:t>Уступившая сторона выполняет требования оппонента, или приносит извинения за допущенные недостатки в деятельности, поведении или общении</w:t>
      </w:r>
      <w:r w:rsidRPr="006C13AF">
        <w:rPr>
          <w:color w:val="232323"/>
          <w:w w:val="105"/>
          <w:lang w:val="ru-RU"/>
        </w:rPr>
        <w:t xml:space="preserve">. </w:t>
      </w:r>
      <w:r w:rsidRPr="006C13AF">
        <w:rPr>
          <w:color w:val="080808"/>
          <w:w w:val="105"/>
          <w:lang w:val="ru-RU"/>
        </w:rPr>
        <w:t>Е</w:t>
      </w:r>
      <w:r w:rsidRPr="006C13AF">
        <w:rPr>
          <w:color w:val="080808"/>
          <w:w w:val="105"/>
          <w:lang w:val="ru-RU"/>
        </w:rPr>
        <w:t>сли же стороны понимают, что проблема важна для каждой из них и она стоит того, чтобы ее решить с учетом обоюдных интересов, то они используют путь переговоров</w:t>
      </w:r>
      <w:r w:rsidRPr="006C13AF">
        <w:rPr>
          <w:color w:val="232323"/>
          <w:w w:val="105"/>
          <w:lang w:val="ru-RU"/>
        </w:rPr>
        <w:t>.</w:t>
      </w:r>
    </w:p>
    <w:p w:rsidR="00CC4808" w:rsidRDefault="00223DBF">
      <w:pPr>
        <w:pStyle w:val="a3"/>
        <w:spacing w:line="369" w:lineRule="auto"/>
        <w:ind w:left="794" w:right="115" w:firstLine="857"/>
        <w:jc w:val="both"/>
      </w:pPr>
      <w:r w:rsidRPr="006C13AF">
        <w:rPr>
          <w:color w:val="080808"/>
          <w:w w:val="105"/>
          <w:lang w:val="ru-RU"/>
        </w:rPr>
        <w:t>Важно нормализовать отношения оппонентов в преддверии переговорного процесса</w:t>
      </w:r>
      <w:r w:rsidRPr="006C13AF">
        <w:rPr>
          <w:color w:val="232323"/>
          <w:w w:val="105"/>
          <w:lang w:val="ru-RU"/>
        </w:rPr>
        <w:t xml:space="preserve">. </w:t>
      </w:r>
      <w:r w:rsidRPr="006C13AF">
        <w:rPr>
          <w:color w:val="080808"/>
          <w:w w:val="105"/>
          <w:lang w:val="ru-RU"/>
        </w:rPr>
        <w:t xml:space="preserve">Одним из приемов, позволяющим сделать это, является техника ПРИСН (последовательные и реципрокные инициативы в снижении напряжения </w:t>
      </w:r>
      <w:r w:rsidRPr="006C13AF">
        <w:rPr>
          <w:b/>
          <w:color w:val="080808"/>
          <w:w w:val="105"/>
          <w:sz w:val="24"/>
          <w:lang w:val="ru-RU"/>
        </w:rPr>
        <w:t xml:space="preserve">(С. </w:t>
      </w:r>
      <w:r w:rsidRPr="006C13AF">
        <w:rPr>
          <w:b/>
          <w:i/>
          <w:color w:val="080808"/>
          <w:w w:val="105"/>
          <w:lang w:val="ru-RU"/>
        </w:rPr>
        <w:t xml:space="preserve">Линдсколъд </w:t>
      </w:r>
      <w:r w:rsidRPr="006C13AF">
        <w:rPr>
          <w:color w:val="080808"/>
          <w:w w:val="105"/>
          <w:lang w:val="ru-RU"/>
        </w:rPr>
        <w:t>и др</w:t>
      </w:r>
      <w:r w:rsidRPr="006C13AF">
        <w:rPr>
          <w:color w:val="232323"/>
          <w:w w:val="105"/>
          <w:lang w:val="ru-RU"/>
        </w:rPr>
        <w:t>.</w:t>
      </w:r>
      <w:r w:rsidRPr="006C13AF">
        <w:rPr>
          <w:color w:val="080808"/>
          <w:w w:val="105"/>
          <w:lang w:val="ru-RU"/>
        </w:rPr>
        <w:t xml:space="preserve">). Метод ПРИСН предложен социальным психологом. </w:t>
      </w:r>
      <w:r w:rsidRPr="006C13AF">
        <w:rPr>
          <w:b/>
          <w:i/>
          <w:color w:val="080808"/>
          <w:w w:val="105"/>
          <w:lang w:val="ru-RU"/>
        </w:rPr>
        <w:t xml:space="preserve">Ч. Осгудом </w:t>
      </w:r>
      <w:r w:rsidRPr="006C13AF">
        <w:rPr>
          <w:color w:val="080808"/>
          <w:w w:val="105"/>
          <w:lang w:val="ru-RU"/>
        </w:rPr>
        <w:t>и успешно применяется при разрешении конфликто</w:t>
      </w:r>
      <w:r w:rsidRPr="006C13AF">
        <w:rPr>
          <w:color w:val="080808"/>
          <w:w w:val="105"/>
          <w:lang w:val="ru-RU"/>
        </w:rPr>
        <w:t xml:space="preserve">в разного уровня: международных, межгрупповых, межличностных </w:t>
      </w:r>
      <w:r w:rsidRPr="006C13AF">
        <w:rPr>
          <w:b/>
          <w:color w:val="080808"/>
          <w:w w:val="105"/>
          <w:sz w:val="24"/>
          <w:lang w:val="ru-RU"/>
        </w:rPr>
        <w:t xml:space="preserve">(Б. </w:t>
      </w:r>
      <w:r w:rsidRPr="006C13AF">
        <w:rPr>
          <w:b/>
          <w:i/>
          <w:color w:val="080808"/>
          <w:w w:val="105"/>
          <w:lang w:val="ru-RU"/>
        </w:rPr>
        <w:t xml:space="preserve">Бете, В. Смит). </w:t>
      </w:r>
      <w:r>
        <w:rPr>
          <w:color w:val="080808"/>
          <w:w w:val="105"/>
        </w:rPr>
        <w:t>Он включает в себя следующие правила:</w:t>
      </w:r>
    </w:p>
    <w:p w:rsidR="00CC4808" w:rsidRPr="006C13AF" w:rsidRDefault="00223DBF">
      <w:pPr>
        <w:pStyle w:val="a4"/>
        <w:numPr>
          <w:ilvl w:val="1"/>
          <w:numId w:val="9"/>
        </w:numPr>
        <w:tabs>
          <w:tab w:val="left" w:pos="2227"/>
          <w:tab w:val="left" w:pos="2228"/>
          <w:tab w:val="left" w:pos="3164"/>
          <w:tab w:val="left" w:pos="4612"/>
          <w:tab w:val="left" w:pos="5972"/>
          <w:tab w:val="left" w:pos="7259"/>
          <w:tab w:val="left" w:pos="7584"/>
          <w:tab w:val="left" w:pos="8311"/>
          <w:tab w:val="left" w:pos="8864"/>
          <w:tab w:val="left" w:pos="9578"/>
          <w:tab w:val="left" w:pos="10017"/>
        </w:tabs>
        <w:spacing w:before="13" w:line="360" w:lineRule="auto"/>
        <w:ind w:right="133" w:hanging="7"/>
        <w:rPr>
          <w:lang w:val="ru-RU"/>
        </w:rPr>
      </w:pPr>
      <w:r w:rsidRPr="006C13AF">
        <w:rPr>
          <w:color w:val="080808"/>
          <w:lang w:val="ru-RU"/>
        </w:rPr>
        <w:t>делать</w:t>
      </w:r>
      <w:r w:rsidRPr="006C13AF">
        <w:rPr>
          <w:color w:val="080808"/>
          <w:lang w:val="ru-RU"/>
        </w:rPr>
        <w:tab/>
        <w:t>искренние,</w:t>
      </w:r>
      <w:r w:rsidRPr="006C13AF">
        <w:rPr>
          <w:color w:val="080808"/>
          <w:lang w:val="ru-RU"/>
        </w:rPr>
        <w:tab/>
        <w:t>публичные</w:t>
      </w:r>
      <w:r w:rsidRPr="006C13AF">
        <w:rPr>
          <w:color w:val="080808"/>
          <w:lang w:val="ru-RU"/>
        </w:rPr>
        <w:tab/>
        <w:t>заявления</w:t>
      </w:r>
      <w:r w:rsidRPr="006C13AF">
        <w:rPr>
          <w:color w:val="080808"/>
          <w:lang w:val="ru-RU"/>
        </w:rPr>
        <w:tab/>
        <w:t>о</w:t>
      </w:r>
      <w:r w:rsidRPr="006C13AF">
        <w:rPr>
          <w:color w:val="080808"/>
          <w:lang w:val="ru-RU"/>
        </w:rPr>
        <w:tab/>
        <w:t>том,</w:t>
      </w:r>
      <w:r w:rsidRPr="006C13AF">
        <w:rPr>
          <w:color w:val="080808"/>
          <w:lang w:val="ru-RU"/>
        </w:rPr>
        <w:tab/>
        <w:t>что</w:t>
      </w:r>
      <w:r w:rsidRPr="006C13AF">
        <w:rPr>
          <w:color w:val="080808"/>
          <w:lang w:val="ru-RU"/>
        </w:rPr>
        <w:tab/>
        <w:t>одна</w:t>
      </w:r>
      <w:r w:rsidRPr="006C13AF">
        <w:rPr>
          <w:color w:val="080808"/>
          <w:lang w:val="ru-RU"/>
        </w:rPr>
        <w:tab/>
        <w:t>из</w:t>
      </w:r>
      <w:r w:rsidRPr="006C13AF">
        <w:rPr>
          <w:color w:val="080808"/>
          <w:lang w:val="ru-RU"/>
        </w:rPr>
        <w:tab/>
      </w:r>
      <w:r w:rsidRPr="006C13AF">
        <w:rPr>
          <w:color w:val="080808"/>
          <w:spacing w:val="-3"/>
          <w:lang w:val="ru-RU"/>
        </w:rPr>
        <w:t xml:space="preserve">сторон </w:t>
      </w:r>
      <w:r w:rsidRPr="006C13AF">
        <w:rPr>
          <w:color w:val="080808"/>
          <w:lang w:val="ru-RU"/>
        </w:rPr>
        <w:t>конфликта хочет остановить эскалацию</w:t>
      </w:r>
      <w:r w:rsidRPr="006C13AF">
        <w:rPr>
          <w:color w:val="080808"/>
          <w:spacing w:val="18"/>
          <w:lang w:val="ru-RU"/>
        </w:rPr>
        <w:t xml:space="preserve"> </w:t>
      </w:r>
      <w:r w:rsidRPr="006C13AF">
        <w:rPr>
          <w:color w:val="080808"/>
          <w:lang w:val="ru-RU"/>
        </w:rPr>
        <w:t>конфликта;</w:t>
      </w:r>
    </w:p>
    <w:p w:rsidR="00CC4808" w:rsidRDefault="00223DBF">
      <w:pPr>
        <w:pStyle w:val="a4"/>
        <w:numPr>
          <w:ilvl w:val="1"/>
          <w:numId w:val="9"/>
        </w:numPr>
        <w:tabs>
          <w:tab w:val="left" w:pos="2220"/>
          <w:tab w:val="left" w:pos="2221"/>
          <w:tab w:val="left" w:pos="3614"/>
        </w:tabs>
        <w:spacing w:before="202" w:line="364" w:lineRule="auto"/>
        <w:ind w:left="1514" w:right="162" w:hanging="1"/>
      </w:pPr>
      <w:r w:rsidRPr="006C13AF">
        <w:rPr>
          <w:color w:val="080808"/>
          <w:w w:val="105"/>
          <w:lang w:val="ru-RU"/>
        </w:rPr>
        <w:t>объяснять,</w:t>
      </w:r>
      <w:r w:rsidRPr="006C13AF">
        <w:rPr>
          <w:color w:val="080808"/>
          <w:w w:val="105"/>
          <w:lang w:val="ru-RU"/>
        </w:rPr>
        <w:tab/>
        <w:t>что примирител</w:t>
      </w:r>
      <w:r w:rsidRPr="006C13AF">
        <w:rPr>
          <w:color w:val="080808"/>
          <w:w w:val="105"/>
          <w:lang w:val="ru-RU"/>
        </w:rPr>
        <w:t xml:space="preserve">ьные шаги обязательно будут осуществлены. </w:t>
      </w:r>
      <w:r>
        <w:rPr>
          <w:color w:val="080808"/>
          <w:w w:val="105"/>
        </w:rPr>
        <w:t>Сообщить, что, как и когда будет</w:t>
      </w:r>
      <w:r>
        <w:rPr>
          <w:color w:val="080808"/>
          <w:spacing w:val="52"/>
          <w:w w:val="105"/>
        </w:rPr>
        <w:t xml:space="preserve"> </w:t>
      </w:r>
      <w:r>
        <w:rPr>
          <w:color w:val="080808"/>
          <w:w w:val="105"/>
        </w:rPr>
        <w:t>сделано;</w:t>
      </w:r>
    </w:p>
    <w:p w:rsidR="00CC4808" w:rsidRDefault="00223DBF">
      <w:pPr>
        <w:pStyle w:val="a4"/>
        <w:numPr>
          <w:ilvl w:val="1"/>
          <w:numId w:val="9"/>
        </w:numPr>
        <w:tabs>
          <w:tab w:val="left" w:pos="2222"/>
          <w:tab w:val="left" w:pos="2223"/>
        </w:tabs>
        <w:spacing w:before="197"/>
        <w:ind w:left="2222" w:hanging="710"/>
      </w:pPr>
      <w:r>
        <w:rPr>
          <w:color w:val="080808"/>
        </w:rPr>
        <w:t>выполнять</w:t>
      </w:r>
      <w:r>
        <w:rPr>
          <w:color w:val="080808"/>
          <w:spacing w:val="32"/>
        </w:rPr>
        <w:t xml:space="preserve"> </w:t>
      </w:r>
      <w:r>
        <w:rPr>
          <w:color w:val="080808"/>
        </w:rPr>
        <w:t>обещанное;</w:t>
      </w:r>
    </w:p>
    <w:p w:rsidR="00CC4808" w:rsidRDefault="00CC4808">
      <w:pPr>
        <w:pStyle w:val="a3"/>
        <w:spacing w:before="2"/>
        <w:rPr>
          <w:rFonts w:ascii="Arial"/>
          <w:sz w:val="30"/>
        </w:rPr>
      </w:pPr>
    </w:p>
    <w:p w:rsidR="00CC4808" w:rsidRPr="006C13AF" w:rsidRDefault="00223DBF">
      <w:pPr>
        <w:pStyle w:val="a4"/>
        <w:numPr>
          <w:ilvl w:val="1"/>
          <w:numId w:val="9"/>
        </w:numPr>
        <w:tabs>
          <w:tab w:val="left" w:pos="2222"/>
          <w:tab w:val="left" w:pos="2223"/>
          <w:tab w:val="left" w:pos="3590"/>
          <w:tab w:val="left" w:pos="4958"/>
          <w:tab w:val="left" w:pos="5321"/>
          <w:tab w:val="left" w:pos="6329"/>
          <w:tab w:val="left" w:pos="7814"/>
          <w:tab w:val="left" w:pos="8309"/>
          <w:tab w:val="left" w:pos="8800"/>
          <w:tab w:val="left" w:pos="10131"/>
          <w:tab w:val="left" w:pos="10622"/>
        </w:tabs>
        <w:spacing w:before="1" w:line="360" w:lineRule="auto"/>
        <w:ind w:right="123" w:hanging="7"/>
        <w:rPr>
          <w:lang w:val="ru-RU"/>
        </w:rPr>
      </w:pPr>
      <w:r w:rsidRPr="006C13AF">
        <w:rPr>
          <w:color w:val="080808"/>
          <w:lang w:val="ru-RU"/>
        </w:rPr>
        <w:t>побуждать</w:t>
      </w:r>
      <w:r w:rsidRPr="006C13AF">
        <w:rPr>
          <w:color w:val="080808"/>
          <w:lang w:val="ru-RU"/>
        </w:rPr>
        <w:tab/>
        <w:t>оппонента</w:t>
      </w:r>
      <w:r w:rsidRPr="006C13AF">
        <w:rPr>
          <w:color w:val="080808"/>
          <w:lang w:val="ru-RU"/>
        </w:rPr>
        <w:tab/>
        <w:t>к</w:t>
      </w:r>
      <w:r w:rsidRPr="006C13AF">
        <w:rPr>
          <w:color w:val="080808"/>
          <w:lang w:val="ru-RU"/>
        </w:rPr>
        <w:tab/>
        <w:t>обмену</w:t>
      </w:r>
      <w:r w:rsidRPr="006C13AF">
        <w:rPr>
          <w:color w:val="080808"/>
          <w:lang w:val="ru-RU"/>
        </w:rPr>
        <w:tab/>
        <w:t>уступками,</w:t>
      </w:r>
      <w:r w:rsidRPr="006C13AF">
        <w:rPr>
          <w:color w:val="080808"/>
          <w:lang w:val="ru-RU"/>
        </w:rPr>
        <w:tab/>
        <w:t>но</w:t>
      </w:r>
      <w:r w:rsidRPr="006C13AF">
        <w:rPr>
          <w:color w:val="080808"/>
          <w:lang w:val="ru-RU"/>
        </w:rPr>
        <w:tab/>
        <w:t>не</w:t>
      </w:r>
      <w:r w:rsidRPr="006C13AF">
        <w:rPr>
          <w:color w:val="080808"/>
          <w:lang w:val="ru-RU"/>
        </w:rPr>
        <w:tab/>
        <w:t>требовать</w:t>
      </w:r>
      <w:r w:rsidRPr="006C13AF">
        <w:rPr>
          <w:color w:val="080808"/>
          <w:lang w:val="ru-RU"/>
        </w:rPr>
        <w:tab/>
        <w:t>их</w:t>
      </w:r>
      <w:r w:rsidRPr="006C13AF">
        <w:rPr>
          <w:color w:val="080808"/>
          <w:lang w:val="ru-RU"/>
        </w:rPr>
        <w:tab/>
      </w:r>
      <w:r w:rsidRPr="006C13AF">
        <w:rPr>
          <w:color w:val="080808"/>
          <w:spacing w:val="-18"/>
          <w:lang w:val="ru-RU"/>
        </w:rPr>
        <w:t xml:space="preserve">в </w:t>
      </w:r>
      <w:r w:rsidRPr="006C13AF">
        <w:rPr>
          <w:color w:val="080808"/>
          <w:lang w:val="ru-RU"/>
        </w:rPr>
        <w:t>качестве условия выполнения собственных обещаний;</w:t>
      </w:r>
    </w:p>
    <w:p w:rsidR="00CC4808" w:rsidRPr="006C13AF" w:rsidRDefault="00223DBF">
      <w:pPr>
        <w:pStyle w:val="a3"/>
        <w:spacing w:before="189" w:line="374" w:lineRule="auto"/>
        <w:ind w:left="802" w:right="117" w:firstLine="708"/>
        <w:jc w:val="both"/>
        <w:rPr>
          <w:lang w:val="ru-RU"/>
        </w:rPr>
      </w:pPr>
      <w:r w:rsidRPr="006C13AF">
        <w:rPr>
          <w:color w:val="232323"/>
          <w:w w:val="105"/>
          <w:lang w:val="ru-RU"/>
        </w:rPr>
        <w:t>&lt;</w:t>
      </w:r>
      <w:r w:rsidRPr="006C13AF">
        <w:rPr>
          <w:color w:val="080808"/>
          <w:w w:val="105"/>
          <w:lang w:val="ru-RU"/>
        </w:rPr>
        <w:t>» уступки должны осуществляться в течение достаточно длительного времени и даже в том случае, если другая сторона</w:t>
      </w:r>
    </w:p>
    <w:p w:rsidR="00CC4808" w:rsidRPr="006C13AF" w:rsidRDefault="00223DBF">
      <w:pPr>
        <w:pStyle w:val="a3"/>
        <w:spacing w:before="1" w:line="379" w:lineRule="auto"/>
        <w:ind w:left="801" w:right="132" w:hanging="2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не отвечает взаимностью. Они не должны приводить к увеличению уязвимости стороны, их осуществляющей.</w:t>
      </w:r>
    </w:p>
    <w:p w:rsidR="00CC4808" w:rsidRPr="006C13AF" w:rsidRDefault="00223DBF">
      <w:pPr>
        <w:pStyle w:val="a3"/>
        <w:spacing w:line="376" w:lineRule="auto"/>
        <w:ind w:left="799" w:right="124" w:firstLine="707"/>
        <w:jc w:val="both"/>
        <w:rPr>
          <w:lang w:val="ru-RU"/>
        </w:rPr>
      </w:pPr>
      <w:r w:rsidRPr="006C13AF">
        <w:rPr>
          <w:color w:val="080808"/>
          <w:lang w:val="ru-RU"/>
        </w:rPr>
        <w:t>Примером успешного использования метода П</w:t>
      </w:r>
      <w:r w:rsidRPr="006C13AF">
        <w:rPr>
          <w:color w:val="080808"/>
          <w:lang w:val="ru-RU"/>
        </w:rPr>
        <w:t xml:space="preserve">РИСН является поездка  в  1977  г.  президента Египта </w:t>
      </w:r>
      <w:r w:rsidRPr="006C13AF">
        <w:rPr>
          <w:b/>
          <w:i/>
          <w:color w:val="080808"/>
          <w:lang w:val="ru-RU"/>
        </w:rPr>
        <w:t xml:space="preserve">А. Садата </w:t>
      </w:r>
      <w:r w:rsidRPr="006C13AF">
        <w:rPr>
          <w:color w:val="080808"/>
          <w:lang w:val="ru-RU"/>
        </w:rPr>
        <w:t>в Иерусалим. Отношения между Египтом и Израилем в то время были очень напряженными, и поездка позволила  повысить  взаимное  доверие  и  подготовила почву для</w:t>
      </w:r>
      <w:r w:rsidRPr="006C13AF">
        <w:rPr>
          <w:color w:val="080808"/>
          <w:spacing w:val="12"/>
          <w:lang w:val="ru-RU"/>
        </w:rPr>
        <w:t xml:space="preserve"> </w:t>
      </w:r>
      <w:r w:rsidRPr="006C13AF">
        <w:rPr>
          <w:color w:val="080808"/>
          <w:lang w:val="ru-RU"/>
        </w:rPr>
        <w:t>переговоров.</w:t>
      </w:r>
    </w:p>
    <w:p w:rsidR="00CC4808" w:rsidRPr="006C13AF" w:rsidRDefault="00223DBF">
      <w:pPr>
        <w:pStyle w:val="a3"/>
        <w:spacing w:line="257" w:lineRule="exact"/>
        <w:ind w:left="1507"/>
        <w:jc w:val="both"/>
        <w:rPr>
          <w:lang w:val="ru-RU"/>
        </w:rPr>
      </w:pPr>
      <w:r w:rsidRPr="006C13AF">
        <w:rPr>
          <w:color w:val="080808"/>
          <w:w w:val="105"/>
          <w:lang w:val="ru-RU"/>
        </w:rPr>
        <w:t>В основе компромисса</w:t>
      </w:r>
      <w:r w:rsidRPr="006C13AF">
        <w:rPr>
          <w:color w:val="080808"/>
          <w:w w:val="105"/>
          <w:lang w:val="ru-RU"/>
        </w:rPr>
        <w:t xml:space="preserve"> лежит технология «уступок сближения» или, как ее еще называют,</w:t>
      </w:r>
    </w:p>
    <w:p w:rsidR="00CC4808" w:rsidRPr="006C13AF" w:rsidRDefault="00223DBF">
      <w:pPr>
        <w:pStyle w:val="a4"/>
        <w:numPr>
          <w:ilvl w:val="0"/>
          <w:numId w:val="3"/>
        </w:numPr>
        <w:tabs>
          <w:tab w:val="left" w:pos="1102"/>
        </w:tabs>
        <w:spacing w:before="149"/>
        <w:ind w:hanging="312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color w:val="080808"/>
          <w:w w:val="105"/>
          <w:sz w:val="23"/>
          <w:lang w:val="ru-RU"/>
        </w:rPr>
        <w:t>торг. Считается, что компромисс имеет недостатки: споры по поводу позиций</w:t>
      </w:r>
      <w:r w:rsidRPr="006C13AF">
        <w:rPr>
          <w:rFonts w:ascii="Times New Roman" w:hAnsi="Times New Roman"/>
          <w:color w:val="080808"/>
          <w:spacing w:val="-3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80808"/>
          <w:w w:val="105"/>
          <w:sz w:val="23"/>
          <w:lang w:val="ru-RU"/>
        </w:rPr>
        <w:t>приводят</w:t>
      </w:r>
    </w:p>
    <w:p w:rsidR="00CC4808" w:rsidRPr="006C13AF" w:rsidRDefault="00223DBF">
      <w:pPr>
        <w:pStyle w:val="a3"/>
        <w:spacing w:before="149" w:line="374" w:lineRule="auto"/>
        <w:ind w:left="799" w:right="129"/>
        <w:jc w:val="both"/>
        <w:rPr>
          <w:lang w:val="ru-RU"/>
        </w:rPr>
      </w:pPr>
      <w:r w:rsidRPr="006C13AF">
        <w:rPr>
          <w:smallCaps/>
          <w:color w:val="080808"/>
          <w:w w:val="97"/>
          <w:lang w:val="ru-RU"/>
        </w:rPr>
        <w:t>к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20"/>
          <w:lang w:val="ru-RU"/>
        </w:rPr>
        <w:t xml:space="preserve"> </w:t>
      </w:r>
      <w:r w:rsidRPr="006C13AF">
        <w:rPr>
          <w:color w:val="080808"/>
          <w:w w:val="102"/>
          <w:lang w:val="ru-RU"/>
        </w:rPr>
        <w:t>урезанным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1"/>
          <w:lang w:val="ru-RU"/>
        </w:rPr>
        <w:t xml:space="preserve"> </w:t>
      </w:r>
      <w:r w:rsidRPr="006C13AF">
        <w:rPr>
          <w:color w:val="080808"/>
          <w:spacing w:val="-1"/>
          <w:w w:val="102"/>
          <w:lang w:val="ru-RU"/>
        </w:rPr>
        <w:t>соглашениям</w:t>
      </w:r>
      <w:r w:rsidRPr="006C13AF">
        <w:rPr>
          <w:color w:val="080808"/>
          <w:w w:val="102"/>
          <w:lang w:val="ru-RU"/>
        </w:rPr>
        <w:t>;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3"/>
          <w:lang w:val="ru-RU"/>
        </w:rPr>
        <w:t xml:space="preserve"> </w:t>
      </w:r>
      <w:r w:rsidRPr="006C13AF">
        <w:rPr>
          <w:color w:val="080808"/>
          <w:spacing w:val="-1"/>
          <w:w w:val="103"/>
          <w:lang w:val="ru-RU"/>
        </w:rPr>
        <w:t>создаетс</w:t>
      </w:r>
      <w:r w:rsidRPr="006C13AF">
        <w:rPr>
          <w:color w:val="080808"/>
          <w:w w:val="103"/>
          <w:lang w:val="ru-RU"/>
        </w:rPr>
        <w:t>я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11"/>
          <w:lang w:val="ru-RU"/>
        </w:rPr>
        <w:t xml:space="preserve"> </w:t>
      </w:r>
      <w:r w:rsidRPr="006C13AF">
        <w:rPr>
          <w:color w:val="080808"/>
          <w:spacing w:val="-1"/>
          <w:w w:val="102"/>
          <w:lang w:val="ru-RU"/>
        </w:rPr>
        <w:t>почв</w:t>
      </w:r>
      <w:r w:rsidRPr="006C13AF">
        <w:rPr>
          <w:color w:val="080808"/>
          <w:w w:val="102"/>
          <w:lang w:val="ru-RU"/>
        </w:rPr>
        <w:t>а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17"/>
          <w:lang w:val="ru-RU"/>
        </w:rPr>
        <w:t xml:space="preserve"> </w:t>
      </w:r>
      <w:r w:rsidRPr="006C13AF">
        <w:rPr>
          <w:color w:val="080808"/>
          <w:spacing w:val="-1"/>
          <w:w w:val="104"/>
          <w:lang w:val="ru-RU"/>
        </w:rPr>
        <w:t>дл</w:t>
      </w:r>
      <w:r w:rsidRPr="006C13AF">
        <w:rPr>
          <w:color w:val="080808"/>
          <w:w w:val="104"/>
          <w:lang w:val="ru-RU"/>
        </w:rPr>
        <w:t>я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13"/>
          <w:lang w:val="ru-RU"/>
        </w:rPr>
        <w:t xml:space="preserve"> </w:t>
      </w:r>
      <w:r w:rsidRPr="006C13AF">
        <w:rPr>
          <w:color w:val="080808"/>
          <w:lang w:val="ru-RU"/>
        </w:rPr>
        <w:t>уловок;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9"/>
          <w:lang w:val="ru-RU"/>
        </w:rPr>
        <w:t xml:space="preserve"> </w:t>
      </w:r>
      <w:r w:rsidRPr="006C13AF">
        <w:rPr>
          <w:color w:val="080808"/>
          <w:spacing w:val="-1"/>
          <w:w w:val="102"/>
          <w:lang w:val="ru-RU"/>
        </w:rPr>
        <w:t>возможн</w:t>
      </w:r>
      <w:r w:rsidRPr="006C13AF">
        <w:rPr>
          <w:color w:val="080808"/>
          <w:w w:val="102"/>
          <w:lang w:val="ru-RU"/>
        </w:rPr>
        <w:t>о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3"/>
          <w:lang w:val="ru-RU"/>
        </w:rPr>
        <w:t xml:space="preserve"> </w:t>
      </w:r>
      <w:r w:rsidRPr="006C13AF">
        <w:rPr>
          <w:color w:val="080808"/>
          <w:lang w:val="ru-RU"/>
        </w:rPr>
        <w:t>ухудшение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-2"/>
          <w:lang w:val="ru-RU"/>
        </w:rPr>
        <w:t xml:space="preserve"> </w:t>
      </w:r>
      <w:r w:rsidRPr="006C13AF">
        <w:rPr>
          <w:color w:val="080808"/>
          <w:w w:val="102"/>
          <w:lang w:val="ru-RU"/>
        </w:rPr>
        <w:t>отношений,</w:t>
      </w:r>
      <w:r w:rsidRPr="006C13AF">
        <w:rPr>
          <w:color w:val="080808"/>
          <w:lang w:val="ru-RU"/>
        </w:rPr>
        <w:t xml:space="preserve"> </w:t>
      </w:r>
      <w:r w:rsidRPr="006C13AF">
        <w:rPr>
          <w:color w:val="080808"/>
          <w:spacing w:val="5"/>
          <w:lang w:val="ru-RU"/>
        </w:rPr>
        <w:t xml:space="preserve"> </w:t>
      </w:r>
      <w:r w:rsidRPr="006C13AF">
        <w:rPr>
          <w:color w:val="080808"/>
          <w:w w:val="103"/>
          <w:lang w:val="ru-RU"/>
        </w:rPr>
        <w:t xml:space="preserve">так </w:t>
      </w:r>
      <w:r w:rsidRPr="006C13AF">
        <w:rPr>
          <w:color w:val="080808"/>
          <w:spacing w:val="-1"/>
          <w:w w:val="103"/>
          <w:lang w:val="ru-RU"/>
        </w:rPr>
        <w:t>ка</w:t>
      </w:r>
      <w:r w:rsidRPr="006C13AF">
        <w:rPr>
          <w:color w:val="080808"/>
          <w:w w:val="103"/>
          <w:lang w:val="ru-RU"/>
        </w:rPr>
        <w:t>к</w:t>
      </w:r>
      <w:r w:rsidRPr="006C13AF">
        <w:rPr>
          <w:color w:val="080808"/>
          <w:spacing w:val="1"/>
          <w:lang w:val="ru-RU"/>
        </w:rPr>
        <w:t xml:space="preserve"> </w:t>
      </w:r>
      <w:r w:rsidRPr="006C13AF">
        <w:rPr>
          <w:color w:val="080808"/>
          <w:spacing w:val="-1"/>
          <w:w w:val="103"/>
          <w:lang w:val="ru-RU"/>
        </w:rPr>
        <w:t>могу</w:t>
      </w:r>
      <w:r w:rsidRPr="006C13AF">
        <w:rPr>
          <w:color w:val="080808"/>
          <w:w w:val="103"/>
          <w:lang w:val="ru-RU"/>
        </w:rPr>
        <w:t>т</w:t>
      </w:r>
      <w:r w:rsidRPr="006C13AF">
        <w:rPr>
          <w:color w:val="080808"/>
          <w:spacing w:val="9"/>
          <w:lang w:val="ru-RU"/>
        </w:rPr>
        <w:t xml:space="preserve"> </w:t>
      </w:r>
      <w:r w:rsidRPr="006C13AF">
        <w:rPr>
          <w:color w:val="080808"/>
          <w:spacing w:val="-1"/>
          <w:w w:val="103"/>
          <w:lang w:val="ru-RU"/>
        </w:rPr>
        <w:t>быт</w:t>
      </w:r>
      <w:r w:rsidRPr="006C13AF">
        <w:rPr>
          <w:color w:val="080808"/>
          <w:w w:val="103"/>
          <w:lang w:val="ru-RU"/>
        </w:rPr>
        <w:t>ь</w:t>
      </w:r>
      <w:r w:rsidRPr="006C13AF">
        <w:rPr>
          <w:color w:val="080808"/>
          <w:spacing w:val="16"/>
          <w:lang w:val="ru-RU"/>
        </w:rPr>
        <w:t xml:space="preserve"> </w:t>
      </w:r>
      <w:r w:rsidRPr="006C13AF">
        <w:rPr>
          <w:color w:val="080808"/>
          <w:w w:val="101"/>
          <w:lang w:val="ru-RU"/>
        </w:rPr>
        <w:t>угрозы,</w:t>
      </w:r>
      <w:r w:rsidRPr="006C13AF">
        <w:rPr>
          <w:color w:val="080808"/>
          <w:spacing w:val="16"/>
          <w:lang w:val="ru-RU"/>
        </w:rPr>
        <w:t xml:space="preserve"> </w:t>
      </w:r>
      <w:r w:rsidRPr="006C13AF">
        <w:rPr>
          <w:color w:val="080808"/>
          <w:spacing w:val="-1"/>
          <w:w w:val="103"/>
          <w:lang w:val="ru-RU"/>
        </w:rPr>
        <w:t>давление</w:t>
      </w:r>
      <w:r w:rsidRPr="006C13AF">
        <w:rPr>
          <w:color w:val="080808"/>
          <w:w w:val="103"/>
          <w:lang w:val="ru-RU"/>
        </w:rPr>
        <w:t>,</w:t>
      </w:r>
      <w:r w:rsidRPr="006C13AF">
        <w:rPr>
          <w:color w:val="080808"/>
          <w:spacing w:val="20"/>
          <w:lang w:val="ru-RU"/>
        </w:rPr>
        <w:t xml:space="preserve"> </w:t>
      </w:r>
      <w:r w:rsidRPr="006C13AF">
        <w:rPr>
          <w:color w:val="080808"/>
          <w:spacing w:val="-1"/>
          <w:w w:val="104"/>
          <w:lang w:val="ru-RU"/>
        </w:rPr>
        <w:t>сры</w:t>
      </w:r>
      <w:r w:rsidRPr="006C13AF">
        <w:rPr>
          <w:color w:val="080808"/>
          <w:w w:val="104"/>
          <w:lang w:val="ru-RU"/>
        </w:rPr>
        <w:t>в</w:t>
      </w:r>
      <w:r w:rsidRPr="006C13AF">
        <w:rPr>
          <w:color w:val="080808"/>
          <w:spacing w:val="3"/>
          <w:lang w:val="ru-RU"/>
        </w:rPr>
        <w:t xml:space="preserve"> </w:t>
      </w:r>
      <w:r w:rsidRPr="006C13AF">
        <w:rPr>
          <w:color w:val="080808"/>
          <w:spacing w:val="-1"/>
          <w:w w:val="101"/>
          <w:lang w:val="ru-RU"/>
        </w:rPr>
        <w:t>контактов</w:t>
      </w:r>
      <w:r w:rsidRPr="006C13AF">
        <w:rPr>
          <w:color w:val="080808"/>
          <w:w w:val="101"/>
          <w:lang w:val="ru-RU"/>
        </w:rPr>
        <w:t>;</w:t>
      </w:r>
      <w:r w:rsidRPr="006C13AF">
        <w:rPr>
          <w:color w:val="080808"/>
          <w:spacing w:val="24"/>
          <w:lang w:val="ru-RU"/>
        </w:rPr>
        <w:t xml:space="preserve"> </w:t>
      </w:r>
      <w:r w:rsidRPr="006C13AF">
        <w:rPr>
          <w:color w:val="080808"/>
          <w:spacing w:val="-1"/>
          <w:w w:val="103"/>
          <w:lang w:val="ru-RU"/>
        </w:rPr>
        <w:t>пр</w:t>
      </w:r>
      <w:r w:rsidRPr="006C13AF">
        <w:rPr>
          <w:color w:val="080808"/>
          <w:w w:val="103"/>
          <w:lang w:val="ru-RU"/>
        </w:rPr>
        <w:t>и</w:t>
      </w:r>
      <w:r w:rsidRPr="006C13AF">
        <w:rPr>
          <w:color w:val="080808"/>
          <w:spacing w:val="7"/>
          <w:lang w:val="ru-RU"/>
        </w:rPr>
        <w:t xml:space="preserve"> </w:t>
      </w:r>
      <w:r w:rsidRPr="006C13AF">
        <w:rPr>
          <w:color w:val="080808"/>
          <w:spacing w:val="-1"/>
          <w:w w:val="104"/>
          <w:lang w:val="ru-RU"/>
        </w:rPr>
        <w:t>наличи</w:t>
      </w:r>
      <w:r w:rsidRPr="006C13AF">
        <w:rPr>
          <w:color w:val="080808"/>
          <w:w w:val="104"/>
          <w:lang w:val="ru-RU"/>
        </w:rPr>
        <w:t>и</w:t>
      </w:r>
      <w:r w:rsidRPr="006C13AF">
        <w:rPr>
          <w:color w:val="080808"/>
          <w:spacing w:val="6"/>
          <w:lang w:val="ru-RU"/>
        </w:rPr>
        <w:t xml:space="preserve"> </w:t>
      </w:r>
      <w:r w:rsidRPr="006C13AF">
        <w:rPr>
          <w:color w:val="080808"/>
          <w:spacing w:val="-1"/>
          <w:w w:val="102"/>
          <w:lang w:val="ru-RU"/>
        </w:rPr>
        <w:t>нескольки</w:t>
      </w:r>
      <w:r w:rsidRPr="006C13AF">
        <w:rPr>
          <w:color w:val="080808"/>
          <w:w w:val="102"/>
          <w:lang w:val="ru-RU"/>
        </w:rPr>
        <w:t>х</w:t>
      </w:r>
      <w:r w:rsidRPr="006C13AF">
        <w:rPr>
          <w:color w:val="080808"/>
          <w:spacing w:val="22"/>
          <w:lang w:val="ru-RU"/>
        </w:rPr>
        <w:t xml:space="preserve"> </w:t>
      </w:r>
      <w:r w:rsidRPr="006C13AF">
        <w:rPr>
          <w:color w:val="080808"/>
          <w:spacing w:val="-1"/>
          <w:w w:val="102"/>
          <w:lang w:val="ru-RU"/>
        </w:rPr>
        <w:t>сторо</w:t>
      </w:r>
      <w:r w:rsidRPr="006C13AF">
        <w:rPr>
          <w:color w:val="080808"/>
          <w:w w:val="102"/>
          <w:lang w:val="ru-RU"/>
        </w:rPr>
        <w:t>н</w:t>
      </w:r>
      <w:r w:rsidRPr="006C13AF">
        <w:rPr>
          <w:color w:val="080808"/>
          <w:spacing w:val="14"/>
          <w:lang w:val="ru-RU"/>
        </w:rPr>
        <w:t xml:space="preserve"> </w:t>
      </w:r>
      <w:r w:rsidRPr="006C13AF">
        <w:rPr>
          <w:color w:val="080808"/>
          <w:w w:val="102"/>
          <w:lang w:val="ru-RU"/>
        </w:rPr>
        <w:t>торг</w:t>
      </w:r>
    </w:p>
    <w:p w:rsidR="00CC4808" w:rsidRPr="006C13AF" w:rsidRDefault="00CC4808">
      <w:pPr>
        <w:spacing w:line="374" w:lineRule="auto"/>
        <w:jc w:val="both"/>
        <w:rPr>
          <w:lang w:val="ru-RU"/>
        </w:rPr>
        <w:sectPr w:rsidR="00CC4808" w:rsidRPr="006C13AF">
          <w:pgSz w:w="11900" w:h="16840"/>
          <w:pgMar w:top="1160" w:right="700" w:bottom="280" w:left="340" w:header="724" w:footer="0" w:gutter="0"/>
          <w:cols w:space="720"/>
        </w:sectPr>
      </w:pPr>
    </w:p>
    <w:p w:rsidR="00CC4808" w:rsidRPr="006C13AF" w:rsidRDefault="00CC4808">
      <w:pPr>
        <w:pStyle w:val="a3"/>
        <w:spacing w:before="4"/>
        <w:rPr>
          <w:sz w:val="12"/>
          <w:lang w:val="ru-RU"/>
        </w:rPr>
      </w:pPr>
    </w:p>
    <w:p w:rsidR="00CC4808" w:rsidRPr="006C13AF" w:rsidRDefault="00223DBF">
      <w:pPr>
        <w:spacing w:before="91"/>
        <w:ind w:left="798"/>
        <w:jc w:val="both"/>
        <w:rPr>
          <w:b/>
          <w:i/>
          <w:lang w:val="ru-RU"/>
        </w:rPr>
      </w:pPr>
      <w:r w:rsidRPr="006C13AF">
        <w:rPr>
          <w:color w:val="070707"/>
          <w:w w:val="105"/>
          <w:sz w:val="23"/>
          <w:lang w:val="ru-RU"/>
        </w:rPr>
        <w:t>усложняется и т.п</w:t>
      </w:r>
      <w:r w:rsidRPr="006C13AF">
        <w:rPr>
          <w:color w:val="262626"/>
          <w:w w:val="105"/>
          <w:sz w:val="23"/>
          <w:lang w:val="ru-RU"/>
        </w:rPr>
        <w:t xml:space="preserve">. </w:t>
      </w:r>
      <w:r w:rsidRPr="006C13AF">
        <w:rPr>
          <w:color w:val="070707"/>
          <w:w w:val="105"/>
          <w:sz w:val="23"/>
          <w:lang w:val="ru-RU"/>
        </w:rPr>
        <w:t xml:space="preserve">По мнению </w:t>
      </w:r>
      <w:r w:rsidRPr="006C13AF">
        <w:rPr>
          <w:rFonts w:ascii="Arial" w:hAnsi="Arial"/>
          <w:b/>
          <w:i/>
          <w:color w:val="070707"/>
          <w:w w:val="105"/>
          <w:lang w:val="ru-RU"/>
        </w:rPr>
        <w:t xml:space="preserve">Д. </w:t>
      </w:r>
      <w:r w:rsidRPr="006C13AF">
        <w:rPr>
          <w:b/>
          <w:i/>
          <w:color w:val="070707"/>
          <w:w w:val="105"/>
          <w:lang w:val="ru-RU"/>
        </w:rPr>
        <w:t>Лоуэлла:</w:t>
      </w:r>
    </w:p>
    <w:p w:rsidR="00CC4808" w:rsidRPr="006C13AF" w:rsidRDefault="00223DBF">
      <w:pPr>
        <w:spacing w:before="149" w:line="374" w:lineRule="auto"/>
        <w:ind w:left="799" w:right="160"/>
        <w:jc w:val="both"/>
        <w:rPr>
          <w:i/>
          <w:sz w:val="23"/>
          <w:lang w:val="ru-RU"/>
        </w:rPr>
      </w:pPr>
      <w:r w:rsidRPr="006C13AF">
        <w:rPr>
          <w:i/>
          <w:color w:val="070707"/>
          <w:sz w:val="23"/>
          <w:lang w:val="ru-RU"/>
        </w:rPr>
        <w:t xml:space="preserve">«компромисс </w:t>
      </w:r>
      <w:r w:rsidRPr="006C13AF">
        <w:rPr>
          <w:color w:val="070707"/>
          <w:sz w:val="23"/>
          <w:lang w:val="ru-RU"/>
        </w:rPr>
        <w:t xml:space="preserve">- </w:t>
      </w:r>
      <w:r w:rsidRPr="006C13AF">
        <w:rPr>
          <w:i/>
          <w:color w:val="070707"/>
          <w:sz w:val="23"/>
          <w:lang w:val="ru-RU"/>
        </w:rPr>
        <w:t xml:space="preserve">хороший зонтик, </w:t>
      </w:r>
      <w:r w:rsidRPr="006C13AF">
        <w:rPr>
          <w:rFonts w:ascii="Arial" w:hAnsi="Arial"/>
          <w:color w:val="070707"/>
          <w:sz w:val="21"/>
          <w:lang w:val="ru-RU"/>
        </w:rPr>
        <w:t xml:space="preserve">но </w:t>
      </w:r>
      <w:r w:rsidRPr="006C13AF">
        <w:rPr>
          <w:i/>
          <w:color w:val="070707"/>
          <w:sz w:val="23"/>
          <w:lang w:val="ru-RU"/>
        </w:rPr>
        <w:t xml:space="preserve">плохая крыша; на какое-то время </w:t>
      </w:r>
      <w:r w:rsidRPr="006C13AF">
        <w:rPr>
          <w:rFonts w:ascii="Arial" w:hAnsi="Arial"/>
          <w:color w:val="070707"/>
          <w:sz w:val="21"/>
          <w:lang w:val="ru-RU"/>
        </w:rPr>
        <w:t xml:space="preserve">он </w:t>
      </w:r>
      <w:r w:rsidRPr="006C13AF">
        <w:rPr>
          <w:i/>
          <w:color w:val="070707"/>
          <w:sz w:val="23"/>
          <w:lang w:val="ru-RU"/>
        </w:rPr>
        <w:t xml:space="preserve">целесообразен, часто </w:t>
      </w:r>
      <w:r w:rsidRPr="006C13AF">
        <w:rPr>
          <w:i/>
          <w:color w:val="070707"/>
          <w:sz w:val="23"/>
          <w:lang w:val="ru-RU"/>
        </w:rPr>
        <w:t xml:space="preserve">нужен в межпартийной борьбе и почти  никогда  </w:t>
      </w:r>
      <w:r w:rsidRPr="006C13AF">
        <w:rPr>
          <w:color w:val="070707"/>
          <w:lang w:val="ru-RU"/>
        </w:rPr>
        <w:t xml:space="preserve">не  </w:t>
      </w:r>
      <w:r w:rsidRPr="006C13AF">
        <w:rPr>
          <w:i/>
          <w:color w:val="070707"/>
          <w:sz w:val="23"/>
          <w:lang w:val="ru-RU"/>
        </w:rPr>
        <w:t>нужен  тому,  кто  управляет государством».</w:t>
      </w:r>
    </w:p>
    <w:p w:rsidR="00CC4808" w:rsidRPr="006C13AF" w:rsidRDefault="00223DBF">
      <w:pPr>
        <w:pStyle w:val="a3"/>
        <w:spacing w:before="7" w:line="374" w:lineRule="auto"/>
        <w:ind w:left="794" w:right="143" w:firstLine="712"/>
        <w:jc w:val="both"/>
        <w:rPr>
          <w:lang w:val="ru-RU"/>
        </w:rPr>
      </w:pPr>
      <w:r w:rsidRPr="006C13AF">
        <w:rPr>
          <w:color w:val="070707"/>
          <w:lang w:val="ru-RU"/>
        </w:rPr>
        <w:t>Несмотря на это в реальной жизни компромисс применяется часто</w:t>
      </w:r>
      <w:r w:rsidRPr="006C13AF">
        <w:rPr>
          <w:color w:val="262626"/>
          <w:lang w:val="ru-RU"/>
        </w:rPr>
        <w:t xml:space="preserve">. </w:t>
      </w:r>
      <w:r w:rsidRPr="006C13AF">
        <w:rPr>
          <w:color w:val="070707"/>
          <w:lang w:val="ru-RU"/>
        </w:rPr>
        <w:t>Для его достижения может быть рекомендована техника открытого разговора, которая заключается в следующем:</w:t>
      </w:r>
    </w:p>
    <w:p w:rsidR="00CC4808" w:rsidRPr="006C13AF" w:rsidRDefault="00223DBF">
      <w:pPr>
        <w:pStyle w:val="a4"/>
        <w:numPr>
          <w:ilvl w:val="1"/>
          <w:numId w:val="3"/>
        </w:numPr>
        <w:tabs>
          <w:tab w:val="left" w:pos="2226"/>
          <w:tab w:val="left" w:pos="2228"/>
        </w:tabs>
        <w:spacing w:before="14"/>
        <w:ind w:left="2227" w:hanging="715"/>
        <w:rPr>
          <w:lang w:val="ru-RU"/>
        </w:rPr>
      </w:pPr>
      <w:r w:rsidRPr="006C13AF">
        <w:rPr>
          <w:color w:val="070707"/>
          <w:w w:val="105"/>
          <w:lang w:val="ru-RU"/>
        </w:rPr>
        <w:t>заявить, что конфликт невыгоден</w:t>
      </w:r>
      <w:r w:rsidRPr="006C13AF">
        <w:rPr>
          <w:color w:val="070707"/>
          <w:spacing w:val="21"/>
          <w:w w:val="105"/>
          <w:lang w:val="ru-RU"/>
        </w:rPr>
        <w:t xml:space="preserve"> </w:t>
      </w:r>
      <w:r w:rsidRPr="006C13AF">
        <w:rPr>
          <w:color w:val="070707"/>
          <w:w w:val="105"/>
          <w:lang w:val="ru-RU"/>
        </w:rPr>
        <w:t>обоим;</w:t>
      </w:r>
    </w:p>
    <w:p w:rsidR="00CC4808" w:rsidRPr="006C13AF" w:rsidRDefault="00CC4808">
      <w:pPr>
        <w:pStyle w:val="a3"/>
        <w:spacing w:before="3"/>
        <w:rPr>
          <w:rFonts w:ascii="Arial"/>
          <w:sz w:val="30"/>
          <w:lang w:val="ru-RU"/>
        </w:rPr>
      </w:pPr>
    </w:p>
    <w:p w:rsidR="00CC4808" w:rsidRDefault="00223DBF">
      <w:pPr>
        <w:pStyle w:val="a4"/>
        <w:numPr>
          <w:ilvl w:val="1"/>
          <w:numId w:val="3"/>
        </w:numPr>
        <w:tabs>
          <w:tab w:val="left" w:pos="2222"/>
          <w:tab w:val="left" w:pos="2223"/>
        </w:tabs>
        <w:ind w:left="2222" w:hanging="710"/>
      </w:pPr>
      <w:r>
        <w:rPr>
          <w:color w:val="070707"/>
          <w:w w:val="105"/>
        </w:rPr>
        <w:t>предложить конфликт</w:t>
      </w:r>
      <w:r>
        <w:rPr>
          <w:color w:val="070707"/>
          <w:spacing w:val="47"/>
          <w:w w:val="105"/>
        </w:rPr>
        <w:t xml:space="preserve"> </w:t>
      </w:r>
      <w:r>
        <w:rPr>
          <w:color w:val="070707"/>
          <w:w w:val="105"/>
        </w:rPr>
        <w:t>прекратить;</w:t>
      </w:r>
    </w:p>
    <w:p w:rsidR="00CC4808" w:rsidRDefault="00CC4808">
      <w:pPr>
        <w:pStyle w:val="a3"/>
        <w:spacing w:before="9"/>
        <w:rPr>
          <w:rFonts w:ascii="Arial"/>
          <w:sz w:val="29"/>
        </w:rPr>
      </w:pPr>
    </w:p>
    <w:p w:rsidR="00CC4808" w:rsidRPr="006C13AF" w:rsidRDefault="00223DBF">
      <w:pPr>
        <w:pStyle w:val="a4"/>
        <w:numPr>
          <w:ilvl w:val="1"/>
          <w:numId w:val="3"/>
        </w:numPr>
        <w:tabs>
          <w:tab w:val="left" w:pos="2223"/>
        </w:tabs>
        <w:spacing w:line="364" w:lineRule="auto"/>
        <w:ind w:right="144" w:hanging="4"/>
        <w:jc w:val="both"/>
        <w:rPr>
          <w:lang w:val="ru-RU"/>
        </w:rPr>
      </w:pPr>
      <w:r w:rsidRPr="006C13AF">
        <w:rPr>
          <w:color w:val="070707"/>
          <w:lang w:val="ru-RU"/>
        </w:rPr>
        <w:t>признать   свои   ошибки,   уже   сделанные   в   конфликте.   Они   наверняк</w:t>
      </w:r>
      <w:r w:rsidRPr="006C13AF">
        <w:rPr>
          <w:color w:val="070707"/>
          <w:lang w:val="ru-RU"/>
        </w:rPr>
        <w:t>а есть, и признать их для вас почти ничего не</w:t>
      </w:r>
      <w:r w:rsidRPr="006C13AF">
        <w:rPr>
          <w:color w:val="070707"/>
          <w:spacing w:val="58"/>
          <w:lang w:val="ru-RU"/>
        </w:rPr>
        <w:t xml:space="preserve"> </w:t>
      </w:r>
      <w:r w:rsidRPr="006C13AF">
        <w:rPr>
          <w:color w:val="070707"/>
          <w:lang w:val="ru-RU"/>
        </w:rPr>
        <w:t>стоит;</w:t>
      </w:r>
    </w:p>
    <w:p w:rsidR="00CC4808" w:rsidRDefault="00223DBF">
      <w:pPr>
        <w:pStyle w:val="a4"/>
        <w:numPr>
          <w:ilvl w:val="1"/>
          <w:numId w:val="3"/>
        </w:numPr>
        <w:tabs>
          <w:tab w:val="left" w:pos="2219"/>
        </w:tabs>
        <w:spacing w:before="197" w:line="362" w:lineRule="auto"/>
        <w:ind w:left="1519" w:right="135" w:hanging="7"/>
        <w:jc w:val="both"/>
      </w:pPr>
      <w:r w:rsidRPr="006C13AF">
        <w:rPr>
          <w:color w:val="070707"/>
          <w:lang w:val="ru-RU"/>
        </w:rPr>
        <w:t>сделать  уступки  оппоненту,   где   это   возможно,   в   том,   что   в   конфликте не является для  вас  главным.  В  любом  конфликте  можно  найти  несколько  мелочей,  в  которых  ничего  не  стоит</w:t>
      </w:r>
      <w:r w:rsidRPr="006C13AF">
        <w:rPr>
          <w:color w:val="070707"/>
          <w:lang w:val="ru-RU"/>
        </w:rPr>
        <w:t xml:space="preserve">   уступить.   </w:t>
      </w:r>
      <w:r>
        <w:rPr>
          <w:color w:val="070707"/>
        </w:rPr>
        <w:t>Можно   уступить   и   в  серьезных, но не принципиальных</w:t>
      </w:r>
      <w:r>
        <w:rPr>
          <w:color w:val="070707"/>
          <w:spacing w:val="42"/>
        </w:rPr>
        <w:t xml:space="preserve"> </w:t>
      </w:r>
      <w:r>
        <w:rPr>
          <w:color w:val="070707"/>
        </w:rPr>
        <w:t>вещах;</w:t>
      </w:r>
    </w:p>
    <w:p w:rsidR="00CC4808" w:rsidRDefault="00223DBF">
      <w:pPr>
        <w:pStyle w:val="a4"/>
        <w:numPr>
          <w:ilvl w:val="0"/>
          <w:numId w:val="2"/>
        </w:numPr>
        <w:tabs>
          <w:tab w:val="left" w:pos="2366"/>
          <w:tab w:val="left" w:pos="2367"/>
        </w:tabs>
        <w:spacing w:before="34" w:line="285" w:lineRule="auto"/>
        <w:ind w:right="170" w:hanging="32"/>
      </w:pPr>
      <w:r w:rsidRPr="006C13AF">
        <w:rPr>
          <w:color w:val="070707"/>
          <w:lang w:val="ru-RU"/>
        </w:rPr>
        <w:t xml:space="preserve">высказать  пожелания  об  уступках,  необходимых  со  стороны  оппонента. </w:t>
      </w:r>
      <w:r>
        <w:rPr>
          <w:color w:val="070707"/>
        </w:rPr>
        <w:t>Они, как правило, касаются ваших основных интересов в</w:t>
      </w:r>
      <w:r>
        <w:rPr>
          <w:color w:val="070707"/>
          <w:spacing w:val="19"/>
        </w:rPr>
        <w:t xml:space="preserve"> </w:t>
      </w:r>
      <w:r>
        <w:rPr>
          <w:color w:val="070707"/>
        </w:rPr>
        <w:t>конфликте;</w:t>
      </w:r>
    </w:p>
    <w:p w:rsidR="00CC4808" w:rsidRPr="006C13AF" w:rsidRDefault="00223DBF">
      <w:pPr>
        <w:pStyle w:val="a4"/>
        <w:numPr>
          <w:ilvl w:val="0"/>
          <w:numId w:val="2"/>
        </w:numPr>
        <w:tabs>
          <w:tab w:val="left" w:pos="2430"/>
          <w:tab w:val="left" w:pos="2431"/>
          <w:tab w:val="left" w:pos="3751"/>
          <w:tab w:val="left" w:pos="4318"/>
          <w:tab w:val="left" w:pos="5771"/>
          <w:tab w:val="left" w:pos="6754"/>
          <w:tab w:val="left" w:pos="7939"/>
          <w:tab w:val="left" w:pos="9176"/>
          <w:tab w:val="left" w:pos="10357"/>
        </w:tabs>
        <w:spacing w:before="112" w:line="285" w:lineRule="auto"/>
        <w:ind w:left="1520" w:right="120" w:hanging="37"/>
        <w:rPr>
          <w:lang w:val="ru-RU"/>
        </w:rPr>
      </w:pPr>
      <w:r w:rsidRPr="006C13AF">
        <w:rPr>
          <w:color w:val="070707"/>
          <w:w w:val="105"/>
          <w:lang w:val="ru-RU"/>
        </w:rPr>
        <w:t>спокойно,</w:t>
      </w:r>
      <w:r w:rsidRPr="006C13AF">
        <w:rPr>
          <w:color w:val="070707"/>
          <w:w w:val="105"/>
          <w:lang w:val="ru-RU"/>
        </w:rPr>
        <w:tab/>
        <w:t>без</w:t>
      </w:r>
      <w:r w:rsidRPr="006C13AF">
        <w:rPr>
          <w:color w:val="070707"/>
          <w:w w:val="105"/>
          <w:lang w:val="ru-RU"/>
        </w:rPr>
        <w:tab/>
        <w:t>негативных</w:t>
      </w:r>
      <w:r w:rsidRPr="006C13AF">
        <w:rPr>
          <w:color w:val="070707"/>
          <w:w w:val="105"/>
          <w:lang w:val="ru-RU"/>
        </w:rPr>
        <w:tab/>
        <w:t>эмоций</w:t>
      </w:r>
      <w:r w:rsidRPr="006C13AF">
        <w:rPr>
          <w:color w:val="070707"/>
          <w:w w:val="105"/>
          <w:lang w:val="ru-RU"/>
        </w:rPr>
        <w:tab/>
      </w:r>
      <w:r w:rsidRPr="006C13AF">
        <w:rPr>
          <w:color w:val="070707"/>
          <w:w w:val="105"/>
          <w:lang w:val="ru-RU"/>
        </w:rPr>
        <w:t>обсудить</w:t>
      </w:r>
      <w:r w:rsidRPr="006C13AF">
        <w:rPr>
          <w:color w:val="070707"/>
          <w:w w:val="105"/>
          <w:lang w:val="ru-RU"/>
        </w:rPr>
        <w:tab/>
        <w:t>взаимные</w:t>
      </w:r>
      <w:r w:rsidRPr="006C13AF">
        <w:rPr>
          <w:color w:val="070707"/>
          <w:w w:val="105"/>
          <w:lang w:val="ru-RU"/>
        </w:rPr>
        <w:tab/>
        <w:t>уступки,</w:t>
      </w:r>
      <w:r w:rsidRPr="006C13AF">
        <w:rPr>
          <w:color w:val="070707"/>
          <w:w w:val="105"/>
          <w:lang w:val="ru-RU"/>
        </w:rPr>
        <w:tab/>
      </w:r>
      <w:r w:rsidRPr="006C13AF">
        <w:rPr>
          <w:color w:val="070707"/>
          <w:spacing w:val="-6"/>
          <w:w w:val="105"/>
          <w:lang w:val="ru-RU"/>
        </w:rPr>
        <w:t xml:space="preserve">при </w:t>
      </w:r>
      <w:r w:rsidRPr="006C13AF">
        <w:rPr>
          <w:color w:val="070707"/>
          <w:w w:val="105"/>
          <w:lang w:val="ru-RU"/>
        </w:rPr>
        <w:t>необходимости и возможности скорректировать</w:t>
      </w:r>
      <w:r w:rsidRPr="006C13AF">
        <w:rPr>
          <w:color w:val="070707"/>
          <w:spacing w:val="51"/>
          <w:w w:val="105"/>
          <w:lang w:val="ru-RU"/>
        </w:rPr>
        <w:t xml:space="preserve"> </w:t>
      </w:r>
      <w:r w:rsidRPr="006C13AF">
        <w:rPr>
          <w:color w:val="070707"/>
          <w:w w:val="105"/>
          <w:lang w:val="ru-RU"/>
        </w:rPr>
        <w:t>их;</w:t>
      </w:r>
    </w:p>
    <w:p w:rsidR="00CC4808" w:rsidRPr="006C13AF" w:rsidRDefault="00223DBF">
      <w:pPr>
        <w:pStyle w:val="a4"/>
        <w:numPr>
          <w:ilvl w:val="0"/>
          <w:numId w:val="2"/>
        </w:numPr>
        <w:tabs>
          <w:tab w:val="left" w:pos="2411"/>
          <w:tab w:val="left" w:pos="2412"/>
          <w:tab w:val="left" w:pos="3089"/>
          <w:tab w:val="left" w:pos="4136"/>
          <w:tab w:val="left" w:pos="5886"/>
          <w:tab w:val="left" w:pos="7246"/>
          <w:tab w:val="left" w:pos="9167"/>
        </w:tabs>
        <w:spacing w:before="113" w:line="288" w:lineRule="auto"/>
        <w:ind w:left="1520" w:right="130" w:hanging="37"/>
        <w:rPr>
          <w:lang w:val="ru-RU"/>
        </w:rPr>
      </w:pPr>
      <w:r w:rsidRPr="006C13AF">
        <w:rPr>
          <w:color w:val="070707"/>
          <w:w w:val="105"/>
          <w:lang w:val="ru-RU"/>
        </w:rPr>
        <w:t>если</w:t>
      </w:r>
      <w:r w:rsidRPr="006C13AF">
        <w:rPr>
          <w:color w:val="070707"/>
          <w:w w:val="105"/>
          <w:lang w:val="ru-RU"/>
        </w:rPr>
        <w:tab/>
        <w:t>удалось</w:t>
      </w:r>
      <w:r w:rsidRPr="006C13AF">
        <w:rPr>
          <w:color w:val="070707"/>
          <w:w w:val="105"/>
          <w:lang w:val="ru-RU"/>
        </w:rPr>
        <w:tab/>
        <w:t>договориться,</w:t>
      </w:r>
      <w:r w:rsidRPr="006C13AF">
        <w:rPr>
          <w:color w:val="070707"/>
          <w:w w:val="105"/>
          <w:lang w:val="ru-RU"/>
        </w:rPr>
        <w:tab/>
        <w:t xml:space="preserve">то  </w:t>
      </w:r>
      <w:r w:rsidRPr="006C13AF">
        <w:rPr>
          <w:color w:val="070707"/>
          <w:spacing w:val="51"/>
          <w:w w:val="105"/>
          <w:lang w:val="ru-RU"/>
        </w:rPr>
        <w:t xml:space="preserve"> </w:t>
      </w:r>
      <w:r w:rsidRPr="006C13AF">
        <w:rPr>
          <w:color w:val="070707"/>
          <w:w w:val="105"/>
          <w:lang w:val="ru-RU"/>
        </w:rPr>
        <w:t>как-то</w:t>
      </w:r>
      <w:r w:rsidRPr="006C13AF">
        <w:rPr>
          <w:color w:val="070707"/>
          <w:w w:val="105"/>
          <w:lang w:val="ru-RU"/>
        </w:rPr>
        <w:tab/>
        <w:t>зафиксировать,</w:t>
      </w:r>
      <w:r w:rsidRPr="006C13AF">
        <w:rPr>
          <w:color w:val="070707"/>
          <w:w w:val="105"/>
          <w:lang w:val="ru-RU"/>
        </w:rPr>
        <w:tab/>
        <w:t>что конфликт исчерпан.</w:t>
      </w:r>
    </w:p>
    <w:p w:rsidR="00CC4808" w:rsidRPr="006C13AF" w:rsidRDefault="00CC4808">
      <w:pPr>
        <w:pStyle w:val="a3"/>
        <w:spacing w:before="2"/>
        <w:rPr>
          <w:rFonts w:ascii="Arial"/>
          <w:lang w:val="ru-RU"/>
        </w:rPr>
      </w:pPr>
    </w:p>
    <w:p w:rsidR="00CC4808" w:rsidRDefault="00223DBF">
      <w:pPr>
        <w:pStyle w:val="a3"/>
        <w:spacing w:line="374" w:lineRule="auto"/>
        <w:ind w:left="799" w:right="121" w:firstLine="708"/>
        <w:jc w:val="both"/>
      </w:pPr>
      <w:r w:rsidRPr="006C13AF">
        <w:rPr>
          <w:color w:val="070707"/>
          <w:w w:val="105"/>
          <w:lang w:val="ru-RU"/>
        </w:rPr>
        <w:t xml:space="preserve">Способ сотрудничества целесообразно осуществлять по методу «принципиальных переговоров». </w:t>
      </w:r>
      <w:r>
        <w:rPr>
          <w:color w:val="070707"/>
          <w:w w:val="105"/>
        </w:rPr>
        <w:t>Он сводится к следующему:</w:t>
      </w:r>
    </w:p>
    <w:p w:rsidR="00CC4808" w:rsidRPr="006C13AF" w:rsidRDefault="00223DBF">
      <w:pPr>
        <w:pStyle w:val="a4"/>
        <w:numPr>
          <w:ilvl w:val="0"/>
          <w:numId w:val="1"/>
        </w:numPr>
        <w:tabs>
          <w:tab w:val="left" w:pos="1724"/>
        </w:tabs>
        <w:spacing w:before="1" w:line="376" w:lineRule="auto"/>
        <w:ind w:right="123" w:firstLine="708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b/>
          <w:color w:val="070707"/>
          <w:w w:val="105"/>
          <w:sz w:val="23"/>
          <w:lang w:val="ru-RU"/>
        </w:rPr>
        <w:t xml:space="preserve">Отделение людей от проблемы: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разграничьте взаимоотношения с оппонентом от проблемы; поставьте себя на его место; не идите на поводу своих опа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сений; показывайте готовность разобраться с проблемой; будьте твердым по отношению к проблеме и мягким к людям.</w:t>
      </w:r>
    </w:p>
    <w:p w:rsidR="00CC4808" w:rsidRPr="006C13AF" w:rsidRDefault="00223DBF">
      <w:pPr>
        <w:pStyle w:val="a4"/>
        <w:numPr>
          <w:ilvl w:val="0"/>
          <w:numId w:val="1"/>
        </w:numPr>
        <w:tabs>
          <w:tab w:val="left" w:pos="1723"/>
        </w:tabs>
        <w:spacing w:line="379" w:lineRule="auto"/>
        <w:ind w:left="796" w:right="131" w:firstLine="711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b/>
          <w:color w:val="070707"/>
          <w:w w:val="105"/>
          <w:sz w:val="23"/>
          <w:lang w:val="ru-RU"/>
        </w:rPr>
        <w:t xml:space="preserve">Внимание интересам, а не позициям: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спрашивайте «почему?» и «почему нет?"; фиксируйте базовые интересы и их множество; ищите общие интересы; объя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сняйте жизненность</w:t>
      </w:r>
      <w:r w:rsidRPr="006C13AF">
        <w:rPr>
          <w:rFonts w:ascii="Times New Roman" w:hAnsi="Times New Roman"/>
          <w:color w:val="070707"/>
          <w:spacing w:val="-3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и</w:t>
      </w:r>
      <w:r w:rsidRPr="006C13AF">
        <w:rPr>
          <w:rFonts w:ascii="Times New Roman" w:hAnsi="Times New Roman"/>
          <w:color w:val="070707"/>
          <w:spacing w:val="-20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важность</w:t>
      </w:r>
      <w:r w:rsidRPr="006C13AF">
        <w:rPr>
          <w:rFonts w:ascii="Times New Roman" w:hAnsi="Times New Roman"/>
          <w:color w:val="070707"/>
          <w:spacing w:val="-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ваших</w:t>
      </w:r>
      <w:r w:rsidRPr="006C13AF">
        <w:rPr>
          <w:rFonts w:ascii="Times New Roman" w:hAnsi="Times New Roman"/>
          <w:color w:val="070707"/>
          <w:spacing w:val="-9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интересов;</w:t>
      </w:r>
      <w:r w:rsidRPr="006C13AF">
        <w:rPr>
          <w:rFonts w:ascii="Times New Roman" w:hAnsi="Times New Roman"/>
          <w:color w:val="070707"/>
          <w:spacing w:val="-4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признавайте</w:t>
      </w:r>
      <w:r w:rsidRPr="006C13AF">
        <w:rPr>
          <w:rFonts w:ascii="Times New Roman" w:hAnsi="Times New Roman"/>
          <w:color w:val="070707"/>
          <w:spacing w:val="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интересы</w:t>
      </w:r>
      <w:r w:rsidRPr="006C13AF">
        <w:rPr>
          <w:rFonts w:ascii="Times New Roman" w:hAnsi="Times New Roman"/>
          <w:color w:val="070707"/>
          <w:spacing w:val="-5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оппонента</w:t>
      </w:r>
      <w:r w:rsidRPr="006C13AF">
        <w:rPr>
          <w:rFonts w:ascii="Times New Roman" w:hAnsi="Times New Roman"/>
          <w:color w:val="070707"/>
          <w:spacing w:val="-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частью</w:t>
      </w:r>
      <w:r w:rsidRPr="006C13AF">
        <w:rPr>
          <w:rFonts w:ascii="Times New Roman" w:hAnsi="Times New Roman"/>
          <w:color w:val="070707"/>
          <w:spacing w:val="-7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проблемы.</w:t>
      </w:r>
    </w:p>
    <w:p w:rsidR="00CC4808" w:rsidRPr="006C13AF" w:rsidRDefault="00223DBF">
      <w:pPr>
        <w:pStyle w:val="a4"/>
        <w:numPr>
          <w:ilvl w:val="0"/>
          <w:numId w:val="1"/>
        </w:numPr>
        <w:tabs>
          <w:tab w:val="left" w:pos="1651"/>
        </w:tabs>
        <w:spacing w:line="376" w:lineRule="auto"/>
        <w:ind w:left="798" w:right="133" w:firstLine="709"/>
        <w:jc w:val="both"/>
        <w:rPr>
          <w:rFonts w:ascii="Times New Roman" w:hAnsi="Times New Roman"/>
          <w:sz w:val="23"/>
          <w:lang w:val="ru-RU"/>
        </w:rPr>
      </w:pPr>
      <w:r w:rsidRPr="006C13AF">
        <w:rPr>
          <w:rFonts w:ascii="Times New Roman" w:hAnsi="Times New Roman"/>
          <w:b/>
          <w:color w:val="070707"/>
          <w:w w:val="105"/>
          <w:sz w:val="23"/>
          <w:lang w:val="ru-RU"/>
        </w:rPr>
        <w:t>Предлагайте</w:t>
      </w:r>
      <w:r w:rsidRPr="006C13AF">
        <w:rPr>
          <w:rFonts w:ascii="Times New Roman" w:hAnsi="Times New Roman"/>
          <w:b/>
          <w:color w:val="070707"/>
          <w:spacing w:val="-9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b/>
          <w:color w:val="070707"/>
          <w:w w:val="105"/>
          <w:sz w:val="23"/>
          <w:lang w:val="ru-RU"/>
        </w:rPr>
        <w:t>взаимовыгодные</w:t>
      </w:r>
      <w:r w:rsidRPr="006C13AF">
        <w:rPr>
          <w:rFonts w:ascii="Times New Roman" w:hAnsi="Times New Roman"/>
          <w:b/>
          <w:color w:val="070707"/>
          <w:spacing w:val="-28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b/>
          <w:color w:val="070707"/>
          <w:w w:val="105"/>
          <w:sz w:val="23"/>
          <w:lang w:val="ru-RU"/>
        </w:rPr>
        <w:t>варианты:</w:t>
      </w:r>
      <w:r w:rsidRPr="006C13AF">
        <w:rPr>
          <w:rFonts w:ascii="Times New Roman" w:hAnsi="Times New Roman"/>
          <w:b/>
          <w:color w:val="070707"/>
          <w:spacing w:val="-9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не</w:t>
      </w:r>
      <w:r w:rsidRPr="006C13AF">
        <w:rPr>
          <w:rFonts w:ascii="Times New Roman" w:hAnsi="Times New Roman"/>
          <w:color w:val="070707"/>
          <w:spacing w:val="-18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ищите</w:t>
      </w:r>
      <w:r w:rsidRPr="006C13AF">
        <w:rPr>
          <w:rFonts w:ascii="Times New Roman" w:hAnsi="Times New Roman"/>
          <w:color w:val="070707"/>
          <w:spacing w:val="-12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единственный</w:t>
      </w:r>
      <w:r w:rsidRPr="006C13AF">
        <w:rPr>
          <w:rFonts w:ascii="Times New Roman" w:hAnsi="Times New Roman"/>
          <w:color w:val="070707"/>
          <w:spacing w:val="3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ответ</w:t>
      </w:r>
      <w:r w:rsidRPr="006C13AF">
        <w:rPr>
          <w:rFonts w:ascii="Times New Roman" w:hAnsi="Times New Roman"/>
          <w:color w:val="070707"/>
          <w:spacing w:val="-13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на</w:t>
      </w:r>
      <w:r w:rsidRPr="006C13AF">
        <w:rPr>
          <w:rFonts w:ascii="Times New Roman" w:hAnsi="Times New Roman"/>
          <w:color w:val="070707"/>
          <w:spacing w:val="-20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проблему; отделите поиск вариантов от их оценки; расширяйте круг вариантов решения проблемы; ищите взаимную выгоду; выясняйте, что предпочитает другая</w:t>
      </w:r>
      <w:r w:rsidRPr="006C13AF">
        <w:rPr>
          <w:rFonts w:ascii="Times New Roman" w:hAnsi="Times New Roman"/>
          <w:color w:val="070707"/>
          <w:spacing w:val="50"/>
          <w:w w:val="105"/>
          <w:sz w:val="23"/>
          <w:lang w:val="ru-RU"/>
        </w:rPr>
        <w:t xml:space="preserve"> </w:t>
      </w:r>
      <w:r w:rsidRPr="006C13AF">
        <w:rPr>
          <w:rFonts w:ascii="Times New Roman" w:hAnsi="Times New Roman"/>
          <w:color w:val="070707"/>
          <w:w w:val="105"/>
          <w:sz w:val="23"/>
          <w:lang w:val="ru-RU"/>
        </w:rPr>
        <w:t>сторона.</w:t>
      </w:r>
    </w:p>
    <w:sectPr w:rsidR="00CC4808" w:rsidRPr="006C13AF">
      <w:pgSz w:w="11900" w:h="16840"/>
      <w:pgMar w:top="1160" w:right="700" w:bottom="280" w:left="34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BF" w:rsidRDefault="00223DBF">
      <w:r>
        <w:separator/>
      </w:r>
    </w:p>
  </w:endnote>
  <w:endnote w:type="continuationSeparator" w:id="0">
    <w:p w:rsidR="00223DBF" w:rsidRDefault="002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BF" w:rsidRDefault="00223DBF">
      <w:r>
        <w:separator/>
      </w:r>
    </w:p>
  </w:footnote>
  <w:footnote w:type="continuationSeparator" w:id="0">
    <w:p w:rsidR="00223DBF" w:rsidRDefault="00223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08" w:rsidRDefault="00223DB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35pt;width:11.9pt;height:13.2pt;z-index:-252262400;mso-position-horizontal-relative:page;mso-position-vertical-relative:page" filled="f" stroked="f">
          <v:textbox inset="0,0,0,0">
            <w:txbxContent>
              <w:p w:rsidR="00CC4808" w:rsidRDefault="00223DBF">
                <w:pPr>
                  <w:spacing w:before="29"/>
                  <w:ind w:left="68"/>
                  <w:rPr>
                    <w:rFonts w:ascii="Arial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0A0A0A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C13AF">
                  <w:rPr>
                    <w:rFonts w:ascii="Arial"/>
                    <w:noProof/>
                    <w:color w:val="0A0A0A"/>
                    <w:w w:val="105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808" w:rsidRDefault="00223DB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5pt;margin-top:34.65pt;width:19.3pt;height:14.7pt;z-index:-252261376;mso-position-horizontal-relative:page;mso-position-vertical-relative:page" filled="f" stroked="f">
          <v:textbox inset="0,0,0,0">
            <w:txbxContent>
              <w:p w:rsidR="00CC4808" w:rsidRDefault="00223DBF">
                <w:pPr>
                  <w:spacing w:before="35"/>
                  <w:ind w:left="60"/>
                  <w:rPr>
                    <w:rFonts w:ascii="Courier New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080808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6C13AF">
                  <w:rPr>
                    <w:rFonts w:ascii="Courier New"/>
                    <w:noProof/>
                    <w:color w:val="080808"/>
                    <w:w w:val="105"/>
                    <w:sz w:val="21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0F1F"/>
    <w:multiLevelType w:val="hybridMultilevel"/>
    <w:tmpl w:val="991C4E80"/>
    <w:lvl w:ilvl="0" w:tplc="ECC25F94">
      <w:start w:val="4"/>
      <w:numFmt w:val="decimal"/>
      <w:lvlText w:val="%1."/>
      <w:lvlJc w:val="left"/>
      <w:pPr>
        <w:ind w:left="1525" w:hanging="355"/>
        <w:jc w:val="left"/>
      </w:pPr>
      <w:rPr>
        <w:rFonts w:hint="default"/>
        <w:w w:val="110"/>
      </w:rPr>
    </w:lvl>
    <w:lvl w:ilvl="1" w:tplc="1AB6224A">
      <w:numFmt w:val="bullet"/>
      <w:lvlText w:val="•"/>
      <w:lvlJc w:val="left"/>
      <w:pPr>
        <w:ind w:left="2454" w:hanging="355"/>
      </w:pPr>
      <w:rPr>
        <w:rFonts w:hint="default"/>
      </w:rPr>
    </w:lvl>
    <w:lvl w:ilvl="2" w:tplc="B920AF3C">
      <w:numFmt w:val="bullet"/>
      <w:lvlText w:val="•"/>
      <w:lvlJc w:val="left"/>
      <w:pPr>
        <w:ind w:left="3388" w:hanging="355"/>
      </w:pPr>
      <w:rPr>
        <w:rFonts w:hint="default"/>
      </w:rPr>
    </w:lvl>
    <w:lvl w:ilvl="3" w:tplc="3198F91A">
      <w:numFmt w:val="bullet"/>
      <w:lvlText w:val="•"/>
      <w:lvlJc w:val="left"/>
      <w:pPr>
        <w:ind w:left="4322" w:hanging="355"/>
      </w:pPr>
      <w:rPr>
        <w:rFonts w:hint="default"/>
      </w:rPr>
    </w:lvl>
    <w:lvl w:ilvl="4" w:tplc="0E8C51F6">
      <w:numFmt w:val="bullet"/>
      <w:lvlText w:val="•"/>
      <w:lvlJc w:val="left"/>
      <w:pPr>
        <w:ind w:left="5256" w:hanging="355"/>
      </w:pPr>
      <w:rPr>
        <w:rFonts w:hint="default"/>
      </w:rPr>
    </w:lvl>
    <w:lvl w:ilvl="5" w:tplc="E15E7AE8">
      <w:numFmt w:val="bullet"/>
      <w:lvlText w:val="•"/>
      <w:lvlJc w:val="left"/>
      <w:pPr>
        <w:ind w:left="6190" w:hanging="355"/>
      </w:pPr>
      <w:rPr>
        <w:rFonts w:hint="default"/>
      </w:rPr>
    </w:lvl>
    <w:lvl w:ilvl="6" w:tplc="B8A2C034">
      <w:numFmt w:val="bullet"/>
      <w:lvlText w:val="•"/>
      <w:lvlJc w:val="left"/>
      <w:pPr>
        <w:ind w:left="7124" w:hanging="355"/>
      </w:pPr>
      <w:rPr>
        <w:rFonts w:hint="default"/>
      </w:rPr>
    </w:lvl>
    <w:lvl w:ilvl="7" w:tplc="256AD77A">
      <w:numFmt w:val="bullet"/>
      <w:lvlText w:val="•"/>
      <w:lvlJc w:val="left"/>
      <w:pPr>
        <w:ind w:left="8058" w:hanging="355"/>
      </w:pPr>
      <w:rPr>
        <w:rFonts w:hint="default"/>
      </w:rPr>
    </w:lvl>
    <w:lvl w:ilvl="8" w:tplc="F2F8BB94">
      <w:numFmt w:val="bullet"/>
      <w:lvlText w:val="•"/>
      <w:lvlJc w:val="left"/>
      <w:pPr>
        <w:ind w:left="8992" w:hanging="355"/>
      </w:pPr>
      <w:rPr>
        <w:rFonts w:hint="default"/>
      </w:rPr>
    </w:lvl>
  </w:abstractNum>
  <w:abstractNum w:abstractNumId="1">
    <w:nsid w:val="19A4653F"/>
    <w:multiLevelType w:val="hybridMultilevel"/>
    <w:tmpl w:val="FC86241E"/>
    <w:lvl w:ilvl="0" w:tplc="103AD490">
      <w:start w:val="1"/>
      <w:numFmt w:val="decimal"/>
      <w:lvlText w:val="%1."/>
      <w:lvlJc w:val="left"/>
      <w:pPr>
        <w:ind w:left="1909" w:hanging="384"/>
        <w:jc w:val="left"/>
      </w:pPr>
      <w:rPr>
        <w:rFonts w:hint="default"/>
        <w:spacing w:val="-1"/>
        <w:w w:val="104"/>
      </w:rPr>
    </w:lvl>
    <w:lvl w:ilvl="1" w:tplc="4580B7EC">
      <w:numFmt w:val="bullet"/>
      <w:lvlText w:val="•"/>
      <w:lvlJc w:val="left"/>
      <w:pPr>
        <w:ind w:left="2796" w:hanging="384"/>
      </w:pPr>
      <w:rPr>
        <w:rFonts w:hint="default"/>
      </w:rPr>
    </w:lvl>
    <w:lvl w:ilvl="2" w:tplc="5D6A1AD6">
      <w:numFmt w:val="bullet"/>
      <w:lvlText w:val="•"/>
      <w:lvlJc w:val="left"/>
      <w:pPr>
        <w:ind w:left="3692" w:hanging="384"/>
      </w:pPr>
      <w:rPr>
        <w:rFonts w:hint="default"/>
      </w:rPr>
    </w:lvl>
    <w:lvl w:ilvl="3" w:tplc="CE24B394">
      <w:numFmt w:val="bullet"/>
      <w:lvlText w:val="•"/>
      <w:lvlJc w:val="left"/>
      <w:pPr>
        <w:ind w:left="4588" w:hanging="384"/>
      </w:pPr>
      <w:rPr>
        <w:rFonts w:hint="default"/>
      </w:rPr>
    </w:lvl>
    <w:lvl w:ilvl="4" w:tplc="A31E5E2C">
      <w:numFmt w:val="bullet"/>
      <w:lvlText w:val="•"/>
      <w:lvlJc w:val="left"/>
      <w:pPr>
        <w:ind w:left="5484" w:hanging="384"/>
      </w:pPr>
      <w:rPr>
        <w:rFonts w:hint="default"/>
      </w:rPr>
    </w:lvl>
    <w:lvl w:ilvl="5" w:tplc="111A666E">
      <w:numFmt w:val="bullet"/>
      <w:lvlText w:val="•"/>
      <w:lvlJc w:val="left"/>
      <w:pPr>
        <w:ind w:left="6380" w:hanging="384"/>
      </w:pPr>
      <w:rPr>
        <w:rFonts w:hint="default"/>
      </w:rPr>
    </w:lvl>
    <w:lvl w:ilvl="6" w:tplc="00D06944">
      <w:numFmt w:val="bullet"/>
      <w:lvlText w:val="•"/>
      <w:lvlJc w:val="left"/>
      <w:pPr>
        <w:ind w:left="7276" w:hanging="384"/>
      </w:pPr>
      <w:rPr>
        <w:rFonts w:hint="default"/>
      </w:rPr>
    </w:lvl>
    <w:lvl w:ilvl="7" w:tplc="F6A24984">
      <w:numFmt w:val="bullet"/>
      <w:lvlText w:val="•"/>
      <w:lvlJc w:val="left"/>
      <w:pPr>
        <w:ind w:left="8172" w:hanging="384"/>
      </w:pPr>
      <w:rPr>
        <w:rFonts w:hint="default"/>
      </w:rPr>
    </w:lvl>
    <w:lvl w:ilvl="8" w:tplc="B69891AA">
      <w:numFmt w:val="bullet"/>
      <w:lvlText w:val="•"/>
      <w:lvlJc w:val="left"/>
      <w:pPr>
        <w:ind w:left="9068" w:hanging="384"/>
      </w:pPr>
      <w:rPr>
        <w:rFonts w:hint="default"/>
      </w:rPr>
    </w:lvl>
  </w:abstractNum>
  <w:abstractNum w:abstractNumId="2">
    <w:nsid w:val="263C0DCC"/>
    <w:multiLevelType w:val="hybridMultilevel"/>
    <w:tmpl w:val="20B4DE16"/>
    <w:lvl w:ilvl="0" w:tplc="8C843F48">
      <w:start w:val="4"/>
      <w:numFmt w:val="decimal"/>
      <w:lvlText w:val="%1-"/>
      <w:lvlJc w:val="left"/>
      <w:pPr>
        <w:ind w:left="800" w:hanging="213"/>
        <w:jc w:val="left"/>
      </w:pPr>
      <w:rPr>
        <w:rFonts w:ascii="Arial" w:eastAsia="Arial" w:hAnsi="Arial" w:cs="Arial" w:hint="default"/>
        <w:spacing w:val="-1"/>
        <w:w w:val="113"/>
        <w:sz w:val="19"/>
        <w:szCs w:val="19"/>
      </w:rPr>
    </w:lvl>
    <w:lvl w:ilvl="1" w:tplc="1486B7B0">
      <w:numFmt w:val="bullet"/>
      <w:lvlText w:val="•"/>
      <w:lvlJc w:val="left"/>
      <w:pPr>
        <w:ind w:left="1806" w:hanging="213"/>
      </w:pPr>
      <w:rPr>
        <w:rFonts w:hint="default"/>
      </w:rPr>
    </w:lvl>
    <w:lvl w:ilvl="2" w:tplc="593CE334">
      <w:numFmt w:val="bullet"/>
      <w:lvlText w:val="•"/>
      <w:lvlJc w:val="left"/>
      <w:pPr>
        <w:ind w:left="2812" w:hanging="213"/>
      </w:pPr>
      <w:rPr>
        <w:rFonts w:hint="default"/>
      </w:rPr>
    </w:lvl>
    <w:lvl w:ilvl="3" w:tplc="00D4FB7A">
      <w:numFmt w:val="bullet"/>
      <w:lvlText w:val="•"/>
      <w:lvlJc w:val="left"/>
      <w:pPr>
        <w:ind w:left="3818" w:hanging="213"/>
      </w:pPr>
      <w:rPr>
        <w:rFonts w:hint="default"/>
      </w:rPr>
    </w:lvl>
    <w:lvl w:ilvl="4" w:tplc="2DAC6F0E">
      <w:numFmt w:val="bullet"/>
      <w:lvlText w:val="•"/>
      <w:lvlJc w:val="left"/>
      <w:pPr>
        <w:ind w:left="4824" w:hanging="213"/>
      </w:pPr>
      <w:rPr>
        <w:rFonts w:hint="default"/>
      </w:rPr>
    </w:lvl>
    <w:lvl w:ilvl="5" w:tplc="DE2CD568">
      <w:numFmt w:val="bullet"/>
      <w:lvlText w:val="•"/>
      <w:lvlJc w:val="left"/>
      <w:pPr>
        <w:ind w:left="5830" w:hanging="213"/>
      </w:pPr>
      <w:rPr>
        <w:rFonts w:hint="default"/>
      </w:rPr>
    </w:lvl>
    <w:lvl w:ilvl="6" w:tplc="A81E3910">
      <w:numFmt w:val="bullet"/>
      <w:lvlText w:val="•"/>
      <w:lvlJc w:val="left"/>
      <w:pPr>
        <w:ind w:left="6836" w:hanging="213"/>
      </w:pPr>
      <w:rPr>
        <w:rFonts w:hint="default"/>
      </w:rPr>
    </w:lvl>
    <w:lvl w:ilvl="7" w:tplc="9B78BA9E">
      <w:numFmt w:val="bullet"/>
      <w:lvlText w:val="•"/>
      <w:lvlJc w:val="left"/>
      <w:pPr>
        <w:ind w:left="7842" w:hanging="213"/>
      </w:pPr>
      <w:rPr>
        <w:rFonts w:hint="default"/>
      </w:rPr>
    </w:lvl>
    <w:lvl w:ilvl="8" w:tplc="B9822D92">
      <w:numFmt w:val="bullet"/>
      <w:lvlText w:val="•"/>
      <w:lvlJc w:val="left"/>
      <w:pPr>
        <w:ind w:left="8848" w:hanging="213"/>
      </w:pPr>
      <w:rPr>
        <w:rFonts w:hint="default"/>
      </w:rPr>
    </w:lvl>
  </w:abstractNum>
  <w:abstractNum w:abstractNumId="3">
    <w:nsid w:val="2D321A57"/>
    <w:multiLevelType w:val="hybridMultilevel"/>
    <w:tmpl w:val="7D743BA2"/>
    <w:lvl w:ilvl="0" w:tplc="1554A4B4">
      <w:start w:val="8"/>
      <w:numFmt w:val="decimal"/>
      <w:lvlText w:val="%1-"/>
      <w:lvlJc w:val="left"/>
      <w:pPr>
        <w:ind w:left="800" w:hanging="207"/>
        <w:jc w:val="left"/>
      </w:pPr>
      <w:rPr>
        <w:rFonts w:ascii="Arial" w:eastAsia="Arial" w:hAnsi="Arial" w:cs="Arial" w:hint="default"/>
        <w:spacing w:val="-1"/>
        <w:w w:val="110"/>
        <w:sz w:val="19"/>
        <w:szCs w:val="19"/>
      </w:rPr>
    </w:lvl>
    <w:lvl w:ilvl="1" w:tplc="FD369280">
      <w:numFmt w:val="bullet"/>
      <w:lvlText w:val="•"/>
      <w:lvlJc w:val="left"/>
      <w:pPr>
        <w:ind w:left="1806" w:hanging="207"/>
      </w:pPr>
      <w:rPr>
        <w:rFonts w:hint="default"/>
      </w:rPr>
    </w:lvl>
    <w:lvl w:ilvl="2" w:tplc="B33EBD6C">
      <w:numFmt w:val="bullet"/>
      <w:lvlText w:val="•"/>
      <w:lvlJc w:val="left"/>
      <w:pPr>
        <w:ind w:left="2812" w:hanging="207"/>
      </w:pPr>
      <w:rPr>
        <w:rFonts w:hint="default"/>
      </w:rPr>
    </w:lvl>
    <w:lvl w:ilvl="3" w:tplc="72A82F1E">
      <w:numFmt w:val="bullet"/>
      <w:lvlText w:val="•"/>
      <w:lvlJc w:val="left"/>
      <w:pPr>
        <w:ind w:left="3818" w:hanging="207"/>
      </w:pPr>
      <w:rPr>
        <w:rFonts w:hint="default"/>
      </w:rPr>
    </w:lvl>
    <w:lvl w:ilvl="4" w:tplc="206EA3C8">
      <w:numFmt w:val="bullet"/>
      <w:lvlText w:val="•"/>
      <w:lvlJc w:val="left"/>
      <w:pPr>
        <w:ind w:left="4824" w:hanging="207"/>
      </w:pPr>
      <w:rPr>
        <w:rFonts w:hint="default"/>
      </w:rPr>
    </w:lvl>
    <w:lvl w:ilvl="5" w:tplc="C462759E">
      <w:numFmt w:val="bullet"/>
      <w:lvlText w:val="•"/>
      <w:lvlJc w:val="left"/>
      <w:pPr>
        <w:ind w:left="5830" w:hanging="207"/>
      </w:pPr>
      <w:rPr>
        <w:rFonts w:hint="default"/>
      </w:rPr>
    </w:lvl>
    <w:lvl w:ilvl="6" w:tplc="B4465962">
      <w:numFmt w:val="bullet"/>
      <w:lvlText w:val="•"/>
      <w:lvlJc w:val="left"/>
      <w:pPr>
        <w:ind w:left="6836" w:hanging="207"/>
      </w:pPr>
      <w:rPr>
        <w:rFonts w:hint="default"/>
      </w:rPr>
    </w:lvl>
    <w:lvl w:ilvl="7" w:tplc="608C352C">
      <w:numFmt w:val="bullet"/>
      <w:lvlText w:val="•"/>
      <w:lvlJc w:val="left"/>
      <w:pPr>
        <w:ind w:left="7842" w:hanging="207"/>
      </w:pPr>
      <w:rPr>
        <w:rFonts w:hint="default"/>
      </w:rPr>
    </w:lvl>
    <w:lvl w:ilvl="8" w:tplc="282A511E">
      <w:numFmt w:val="bullet"/>
      <w:lvlText w:val="•"/>
      <w:lvlJc w:val="left"/>
      <w:pPr>
        <w:ind w:left="8848" w:hanging="207"/>
      </w:pPr>
      <w:rPr>
        <w:rFonts w:hint="default"/>
      </w:rPr>
    </w:lvl>
  </w:abstractNum>
  <w:abstractNum w:abstractNumId="4">
    <w:nsid w:val="435F4667"/>
    <w:multiLevelType w:val="hybridMultilevel"/>
    <w:tmpl w:val="59209B5C"/>
    <w:lvl w:ilvl="0" w:tplc="83DE4512">
      <w:start w:val="1"/>
      <w:numFmt w:val="decimal"/>
      <w:lvlText w:val="%1."/>
      <w:lvlJc w:val="left"/>
      <w:pPr>
        <w:ind w:left="799" w:hanging="729"/>
        <w:jc w:val="left"/>
      </w:pPr>
      <w:rPr>
        <w:rFonts w:ascii="Times New Roman" w:eastAsia="Times New Roman" w:hAnsi="Times New Roman" w:cs="Times New Roman" w:hint="default"/>
        <w:color w:val="0A0A0A"/>
        <w:w w:val="101"/>
        <w:sz w:val="23"/>
        <w:szCs w:val="23"/>
      </w:rPr>
    </w:lvl>
    <w:lvl w:ilvl="1" w:tplc="289E87B8">
      <w:start w:val="1"/>
      <w:numFmt w:val="decimal"/>
      <w:lvlText w:val="%2."/>
      <w:lvlJc w:val="left"/>
      <w:pPr>
        <w:ind w:left="795" w:hanging="358"/>
        <w:jc w:val="left"/>
      </w:pPr>
      <w:rPr>
        <w:rFonts w:ascii="Times New Roman" w:eastAsia="Times New Roman" w:hAnsi="Times New Roman" w:cs="Times New Roman" w:hint="default"/>
        <w:color w:val="010101"/>
        <w:w w:val="101"/>
        <w:sz w:val="20"/>
        <w:szCs w:val="20"/>
      </w:rPr>
    </w:lvl>
    <w:lvl w:ilvl="2" w:tplc="FF868452">
      <w:numFmt w:val="bullet"/>
      <w:lvlText w:val="·"/>
      <w:lvlJc w:val="left"/>
      <w:pPr>
        <w:ind w:left="797" w:hanging="110"/>
      </w:pPr>
      <w:rPr>
        <w:rFonts w:ascii="Arial" w:eastAsia="Arial" w:hAnsi="Arial" w:cs="Arial" w:hint="default"/>
        <w:color w:val="010101"/>
        <w:w w:val="114"/>
        <w:sz w:val="22"/>
        <w:szCs w:val="22"/>
      </w:rPr>
    </w:lvl>
    <w:lvl w:ilvl="3" w:tplc="DD5481F4">
      <w:numFmt w:val="bullet"/>
      <w:lvlText w:val="•"/>
      <w:lvlJc w:val="left"/>
      <w:pPr>
        <w:ind w:left="3818" w:hanging="110"/>
      </w:pPr>
      <w:rPr>
        <w:rFonts w:hint="default"/>
      </w:rPr>
    </w:lvl>
    <w:lvl w:ilvl="4" w:tplc="D5105CF2">
      <w:numFmt w:val="bullet"/>
      <w:lvlText w:val="•"/>
      <w:lvlJc w:val="left"/>
      <w:pPr>
        <w:ind w:left="4824" w:hanging="110"/>
      </w:pPr>
      <w:rPr>
        <w:rFonts w:hint="default"/>
      </w:rPr>
    </w:lvl>
    <w:lvl w:ilvl="5" w:tplc="457401F6">
      <w:numFmt w:val="bullet"/>
      <w:lvlText w:val="•"/>
      <w:lvlJc w:val="left"/>
      <w:pPr>
        <w:ind w:left="5830" w:hanging="110"/>
      </w:pPr>
      <w:rPr>
        <w:rFonts w:hint="default"/>
      </w:rPr>
    </w:lvl>
    <w:lvl w:ilvl="6" w:tplc="9F203A84">
      <w:numFmt w:val="bullet"/>
      <w:lvlText w:val="•"/>
      <w:lvlJc w:val="left"/>
      <w:pPr>
        <w:ind w:left="6836" w:hanging="110"/>
      </w:pPr>
      <w:rPr>
        <w:rFonts w:hint="default"/>
      </w:rPr>
    </w:lvl>
    <w:lvl w:ilvl="7" w:tplc="4EE4E02C">
      <w:numFmt w:val="bullet"/>
      <w:lvlText w:val="•"/>
      <w:lvlJc w:val="left"/>
      <w:pPr>
        <w:ind w:left="7842" w:hanging="110"/>
      </w:pPr>
      <w:rPr>
        <w:rFonts w:hint="default"/>
      </w:rPr>
    </w:lvl>
    <w:lvl w:ilvl="8" w:tplc="AB1AAF3E">
      <w:numFmt w:val="bullet"/>
      <w:lvlText w:val="•"/>
      <w:lvlJc w:val="left"/>
      <w:pPr>
        <w:ind w:left="8848" w:hanging="110"/>
      </w:pPr>
      <w:rPr>
        <w:rFonts w:hint="default"/>
      </w:rPr>
    </w:lvl>
  </w:abstractNum>
  <w:abstractNum w:abstractNumId="5">
    <w:nsid w:val="53B92714"/>
    <w:multiLevelType w:val="hybridMultilevel"/>
    <w:tmpl w:val="B664B33C"/>
    <w:lvl w:ilvl="0" w:tplc="8E8CFC24">
      <w:start w:val="1"/>
      <w:numFmt w:val="decimal"/>
      <w:lvlText w:val="%1-"/>
      <w:lvlJc w:val="left"/>
      <w:pPr>
        <w:ind w:left="802" w:hanging="188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1" w:tplc="BB98299E">
      <w:numFmt w:val="bullet"/>
      <w:lvlText w:val="•"/>
      <w:lvlJc w:val="left"/>
      <w:pPr>
        <w:ind w:left="1806" w:hanging="188"/>
      </w:pPr>
      <w:rPr>
        <w:rFonts w:hint="default"/>
      </w:rPr>
    </w:lvl>
    <w:lvl w:ilvl="2" w:tplc="154EBF1C">
      <w:numFmt w:val="bullet"/>
      <w:lvlText w:val="•"/>
      <w:lvlJc w:val="left"/>
      <w:pPr>
        <w:ind w:left="2812" w:hanging="188"/>
      </w:pPr>
      <w:rPr>
        <w:rFonts w:hint="default"/>
      </w:rPr>
    </w:lvl>
    <w:lvl w:ilvl="3" w:tplc="4FA4C4FC">
      <w:numFmt w:val="bullet"/>
      <w:lvlText w:val="•"/>
      <w:lvlJc w:val="left"/>
      <w:pPr>
        <w:ind w:left="3818" w:hanging="188"/>
      </w:pPr>
      <w:rPr>
        <w:rFonts w:hint="default"/>
      </w:rPr>
    </w:lvl>
    <w:lvl w:ilvl="4" w:tplc="6CC2B31A">
      <w:numFmt w:val="bullet"/>
      <w:lvlText w:val="•"/>
      <w:lvlJc w:val="left"/>
      <w:pPr>
        <w:ind w:left="4824" w:hanging="188"/>
      </w:pPr>
      <w:rPr>
        <w:rFonts w:hint="default"/>
      </w:rPr>
    </w:lvl>
    <w:lvl w:ilvl="5" w:tplc="77043D3A">
      <w:numFmt w:val="bullet"/>
      <w:lvlText w:val="•"/>
      <w:lvlJc w:val="left"/>
      <w:pPr>
        <w:ind w:left="5830" w:hanging="188"/>
      </w:pPr>
      <w:rPr>
        <w:rFonts w:hint="default"/>
      </w:rPr>
    </w:lvl>
    <w:lvl w:ilvl="6" w:tplc="542E00CE">
      <w:numFmt w:val="bullet"/>
      <w:lvlText w:val="•"/>
      <w:lvlJc w:val="left"/>
      <w:pPr>
        <w:ind w:left="6836" w:hanging="188"/>
      </w:pPr>
      <w:rPr>
        <w:rFonts w:hint="default"/>
      </w:rPr>
    </w:lvl>
    <w:lvl w:ilvl="7" w:tplc="27AC6396">
      <w:numFmt w:val="bullet"/>
      <w:lvlText w:val="•"/>
      <w:lvlJc w:val="left"/>
      <w:pPr>
        <w:ind w:left="7842" w:hanging="188"/>
      </w:pPr>
      <w:rPr>
        <w:rFonts w:hint="default"/>
      </w:rPr>
    </w:lvl>
    <w:lvl w:ilvl="8" w:tplc="DD64E048">
      <w:numFmt w:val="bullet"/>
      <w:lvlText w:val="•"/>
      <w:lvlJc w:val="left"/>
      <w:pPr>
        <w:ind w:left="8848" w:hanging="188"/>
      </w:pPr>
      <w:rPr>
        <w:rFonts w:hint="default"/>
      </w:rPr>
    </w:lvl>
  </w:abstractNum>
  <w:abstractNum w:abstractNumId="6">
    <w:nsid w:val="570405BF"/>
    <w:multiLevelType w:val="hybridMultilevel"/>
    <w:tmpl w:val="30A22586"/>
    <w:lvl w:ilvl="0" w:tplc="F4108FAA">
      <w:numFmt w:val="bullet"/>
      <w:lvlText w:val="•"/>
      <w:lvlJc w:val="left"/>
      <w:pPr>
        <w:ind w:left="799" w:hanging="216"/>
      </w:pPr>
      <w:rPr>
        <w:rFonts w:ascii="Times New Roman" w:eastAsia="Times New Roman" w:hAnsi="Times New Roman" w:cs="Times New Roman" w:hint="default"/>
        <w:color w:val="070707"/>
        <w:w w:val="109"/>
        <w:sz w:val="23"/>
        <w:szCs w:val="23"/>
      </w:rPr>
    </w:lvl>
    <w:lvl w:ilvl="1" w:tplc="15D27142">
      <w:numFmt w:val="bullet"/>
      <w:lvlText w:val="•"/>
      <w:lvlJc w:val="left"/>
      <w:pPr>
        <w:ind w:left="1806" w:hanging="216"/>
      </w:pPr>
      <w:rPr>
        <w:rFonts w:hint="default"/>
      </w:rPr>
    </w:lvl>
    <w:lvl w:ilvl="2" w:tplc="8D1867F6">
      <w:numFmt w:val="bullet"/>
      <w:lvlText w:val="•"/>
      <w:lvlJc w:val="left"/>
      <w:pPr>
        <w:ind w:left="2812" w:hanging="216"/>
      </w:pPr>
      <w:rPr>
        <w:rFonts w:hint="default"/>
      </w:rPr>
    </w:lvl>
    <w:lvl w:ilvl="3" w:tplc="B094B4B2">
      <w:numFmt w:val="bullet"/>
      <w:lvlText w:val="•"/>
      <w:lvlJc w:val="left"/>
      <w:pPr>
        <w:ind w:left="3818" w:hanging="216"/>
      </w:pPr>
      <w:rPr>
        <w:rFonts w:hint="default"/>
      </w:rPr>
    </w:lvl>
    <w:lvl w:ilvl="4" w:tplc="8BDCE288">
      <w:numFmt w:val="bullet"/>
      <w:lvlText w:val="•"/>
      <w:lvlJc w:val="left"/>
      <w:pPr>
        <w:ind w:left="4824" w:hanging="216"/>
      </w:pPr>
      <w:rPr>
        <w:rFonts w:hint="default"/>
      </w:rPr>
    </w:lvl>
    <w:lvl w:ilvl="5" w:tplc="2140D47E">
      <w:numFmt w:val="bullet"/>
      <w:lvlText w:val="•"/>
      <w:lvlJc w:val="left"/>
      <w:pPr>
        <w:ind w:left="5830" w:hanging="216"/>
      </w:pPr>
      <w:rPr>
        <w:rFonts w:hint="default"/>
      </w:rPr>
    </w:lvl>
    <w:lvl w:ilvl="6" w:tplc="66983896">
      <w:numFmt w:val="bullet"/>
      <w:lvlText w:val="•"/>
      <w:lvlJc w:val="left"/>
      <w:pPr>
        <w:ind w:left="6836" w:hanging="216"/>
      </w:pPr>
      <w:rPr>
        <w:rFonts w:hint="default"/>
      </w:rPr>
    </w:lvl>
    <w:lvl w:ilvl="7" w:tplc="45FE82B2">
      <w:numFmt w:val="bullet"/>
      <w:lvlText w:val="•"/>
      <w:lvlJc w:val="left"/>
      <w:pPr>
        <w:ind w:left="7842" w:hanging="216"/>
      </w:pPr>
      <w:rPr>
        <w:rFonts w:hint="default"/>
      </w:rPr>
    </w:lvl>
    <w:lvl w:ilvl="8" w:tplc="896692CA">
      <w:numFmt w:val="bullet"/>
      <w:lvlText w:val="•"/>
      <w:lvlJc w:val="left"/>
      <w:pPr>
        <w:ind w:left="8848" w:hanging="216"/>
      </w:pPr>
      <w:rPr>
        <w:rFonts w:hint="default"/>
      </w:rPr>
    </w:lvl>
  </w:abstractNum>
  <w:abstractNum w:abstractNumId="7">
    <w:nsid w:val="57117D01"/>
    <w:multiLevelType w:val="hybridMultilevel"/>
    <w:tmpl w:val="D666B1E0"/>
    <w:lvl w:ilvl="0" w:tplc="7C6E29D0">
      <w:numFmt w:val="bullet"/>
      <w:lvlText w:val="•"/>
      <w:lvlJc w:val="left"/>
      <w:pPr>
        <w:ind w:left="1526" w:hanging="372"/>
      </w:pPr>
      <w:rPr>
        <w:rFonts w:hint="default"/>
        <w:w w:val="112"/>
      </w:rPr>
    </w:lvl>
    <w:lvl w:ilvl="1" w:tplc="9AAEA846">
      <w:numFmt w:val="bullet"/>
      <w:lvlText w:val="•"/>
      <w:lvlJc w:val="left"/>
      <w:pPr>
        <w:ind w:left="1520" w:hanging="714"/>
      </w:pPr>
      <w:rPr>
        <w:rFonts w:ascii="Arial" w:eastAsia="Arial" w:hAnsi="Arial" w:cs="Arial" w:hint="default"/>
        <w:color w:val="080808"/>
        <w:w w:val="104"/>
        <w:sz w:val="22"/>
        <w:szCs w:val="22"/>
      </w:rPr>
    </w:lvl>
    <w:lvl w:ilvl="2" w:tplc="330E16D0">
      <w:numFmt w:val="bullet"/>
      <w:lvlText w:val="•"/>
      <w:lvlJc w:val="left"/>
      <w:pPr>
        <w:ind w:left="3388" w:hanging="714"/>
      </w:pPr>
      <w:rPr>
        <w:rFonts w:hint="default"/>
      </w:rPr>
    </w:lvl>
    <w:lvl w:ilvl="3" w:tplc="920A1998">
      <w:numFmt w:val="bullet"/>
      <w:lvlText w:val="•"/>
      <w:lvlJc w:val="left"/>
      <w:pPr>
        <w:ind w:left="4322" w:hanging="714"/>
      </w:pPr>
      <w:rPr>
        <w:rFonts w:hint="default"/>
      </w:rPr>
    </w:lvl>
    <w:lvl w:ilvl="4" w:tplc="42287C64">
      <w:numFmt w:val="bullet"/>
      <w:lvlText w:val="•"/>
      <w:lvlJc w:val="left"/>
      <w:pPr>
        <w:ind w:left="5256" w:hanging="714"/>
      </w:pPr>
      <w:rPr>
        <w:rFonts w:hint="default"/>
      </w:rPr>
    </w:lvl>
    <w:lvl w:ilvl="5" w:tplc="6C04757E">
      <w:numFmt w:val="bullet"/>
      <w:lvlText w:val="•"/>
      <w:lvlJc w:val="left"/>
      <w:pPr>
        <w:ind w:left="6190" w:hanging="714"/>
      </w:pPr>
      <w:rPr>
        <w:rFonts w:hint="default"/>
      </w:rPr>
    </w:lvl>
    <w:lvl w:ilvl="6" w:tplc="D604E328">
      <w:numFmt w:val="bullet"/>
      <w:lvlText w:val="•"/>
      <w:lvlJc w:val="left"/>
      <w:pPr>
        <w:ind w:left="7124" w:hanging="714"/>
      </w:pPr>
      <w:rPr>
        <w:rFonts w:hint="default"/>
      </w:rPr>
    </w:lvl>
    <w:lvl w:ilvl="7" w:tplc="22600CCC">
      <w:numFmt w:val="bullet"/>
      <w:lvlText w:val="•"/>
      <w:lvlJc w:val="left"/>
      <w:pPr>
        <w:ind w:left="8058" w:hanging="714"/>
      </w:pPr>
      <w:rPr>
        <w:rFonts w:hint="default"/>
      </w:rPr>
    </w:lvl>
    <w:lvl w:ilvl="8" w:tplc="5480178E">
      <w:numFmt w:val="bullet"/>
      <w:lvlText w:val="•"/>
      <w:lvlJc w:val="left"/>
      <w:pPr>
        <w:ind w:left="8992" w:hanging="714"/>
      </w:pPr>
      <w:rPr>
        <w:rFonts w:hint="default"/>
      </w:rPr>
    </w:lvl>
  </w:abstractNum>
  <w:abstractNum w:abstractNumId="8">
    <w:nsid w:val="61D04059"/>
    <w:multiLevelType w:val="hybridMultilevel"/>
    <w:tmpl w:val="CBCCEEC4"/>
    <w:lvl w:ilvl="0" w:tplc="5832CE08">
      <w:numFmt w:val="bullet"/>
      <w:lvlText w:val="►"/>
      <w:lvlJc w:val="left"/>
      <w:pPr>
        <w:ind w:left="1520" w:hanging="759"/>
      </w:pPr>
      <w:rPr>
        <w:rFonts w:ascii="Arial" w:eastAsia="Arial" w:hAnsi="Arial" w:cs="Arial" w:hint="default"/>
        <w:color w:val="1C1C1C"/>
        <w:w w:val="46"/>
        <w:sz w:val="44"/>
        <w:szCs w:val="44"/>
      </w:rPr>
    </w:lvl>
    <w:lvl w:ilvl="1" w:tplc="A7281A90">
      <w:numFmt w:val="bullet"/>
      <w:lvlText w:val="•"/>
      <w:lvlJc w:val="left"/>
      <w:pPr>
        <w:ind w:left="2454" w:hanging="759"/>
      </w:pPr>
      <w:rPr>
        <w:rFonts w:hint="default"/>
      </w:rPr>
    </w:lvl>
    <w:lvl w:ilvl="2" w:tplc="82E28F04">
      <w:numFmt w:val="bullet"/>
      <w:lvlText w:val="•"/>
      <w:lvlJc w:val="left"/>
      <w:pPr>
        <w:ind w:left="3388" w:hanging="759"/>
      </w:pPr>
      <w:rPr>
        <w:rFonts w:hint="default"/>
      </w:rPr>
    </w:lvl>
    <w:lvl w:ilvl="3" w:tplc="26722D5A">
      <w:numFmt w:val="bullet"/>
      <w:lvlText w:val="•"/>
      <w:lvlJc w:val="left"/>
      <w:pPr>
        <w:ind w:left="4322" w:hanging="759"/>
      </w:pPr>
      <w:rPr>
        <w:rFonts w:hint="default"/>
      </w:rPr>
    </w:lvl>
    <w:lvl w:ilvl="4" w:tplc="55DC66D4">
      <w:numFmt w:val="bullet"/>
      <w:lvlText w:val="•"/>
      <w:lvlJc w:val="left"/>
      <w:pPr>
        <w:ind w:left="5256" w:hanging="759"/>
      </w:pPr>
      <w:rPr>
        <w:rFonts w:hint="default"/>
      </w:rPr>
    </w:lvl>
    <w:lvl w:ilvl="5" w:tplc="6EEA9260">
      <w:numFmt w:val="bullet"/>
      <w:lvlText w:val="•"/>
      <w:lvlJc w:val="left"/>
      <w:pPr>
        <w:ind w:left="6190" w:hanging="759"/>
      </w:pPr>
      <w:rPr>
        <w:rFonts w:hint="default"/>
      </w:rPr>
    </w:lvl>
    <w:lvl w:ilvl="6" w:tplc="E43C8516">
      <w:numFmt w:val="bullet"/>
      <w:lvlText w:val="•"/>
      <w:lvlJc w:val="left"/>
      <w:pPr>
        <w:ind w:left="7124" w:hanging="759"/>
      </w:pPr>
      <w:rPr>
        <w:rFonts w:hint="default"/>
      </w:rPr>
    </w:lvl>
    <w:lvl w:ilvl="7" w:tplc="2DD49EC2">
      <w:numFmt w:val="bullet"/>
      <w:lvlText w:val="•"/>
      <w:lvlJc w:val="left"/>
      <w:pPr>
        <w:ind w:left="8058" w:hanging="759"/>
      </w:pPr>
      <w:rPr>
        <w:rFonts w:hint="default"/>
      </w:rPr>
    </w:lvl>
    <w:lvl w:ilvl="8" w:tplc="1FAA2F0E">
      <w:numFmt w:val="bullet"/>
      <w:lvlText w:val="•"/>
      <w:lvlJc w:val="left"/>
      <w:pPr>
        <w:ind w:left="8992" w:hanging="759"/>
      </w:pPr>
      <w:rPr>
        <w:rFonts w:hint="default"/>
      </w:rPr>
    </w:lvl>
  </w:abstractNum>
  <w:abstractNum w:abstractNumId="9">
    <w:nsid w:val="660C2760"/>
    <w:multiLevelType w:val="hybridMultilevel"/>
    <w:tmpl w:val="8A624B98"/>
    <w:lvl w:ilvl="0" w:tplc="9530E5B2">
      <w:numFmt w:val="bullet"/>
      <w:lvlText w:val="-"/>
      <w:lvlJc w:val="left"/>
      <w:pPr>
        <w:ind w:left="1101" w:hanging="311"/>
      </w:pPr>
      <w:rPr>
        <w:rFonts w:ascii="Times New Roman" w:eastAsia="Times New Roman" w:hAnsi="Times New Roman" w:cs="Times New Roman" w:hint="default"/>
        <w:color w:val="080808"/>
        <w:w w:val="100"/>
        <w:sz w:val="23"/>
        <w:szCs w:val="23"/>
      </w:rPr>
    </w:lvl>
    <w:lvl w:ilvl="1" w:tplc="82A8CB2A">
      <w:numFmt w:val="bullet"/>
      <w:lvlText w:val="•"/>
      <w:lvlJc w:val="left"/>
      <w:pPr>
        <w:ind w:left="1517" w:hanging="714"/>
      </w:pPr>
      <w:rPr>
        <w:rFonts w:ascii="Arial" w:eastAsia="Arial" w:hAnsi="Arial" w:cs="Arial" w:hint="default"/>
        <w:color w:val="070707"/>
        <w:w w:val="103"/>
        <w:sz w:val="22"/>
        <w:szCs w:val="22"/>
      </w:rPr>
    </w:lvl>
    <w:lvl w:ilvl="2" w:tplc="C0D660B2">
      <w:numFmt w:val="bullet"/>
      <w:lvlText w:val="•"/>
      <w:lvlJc w:val="left"/>
      <w:pPr>
        <w:ind w:left="2557" w:hanging="714"/>
      </w:pPr>
      <w:rPr>
        <w:rFonts w:hint="default"/>
      </w:rPr>
    </w:lvl>
    <w:lvl w:ilvl="3" w:tplc="225C7D66">
      <w:numFmt w:val="bullet"/>
      <w:lvlText w:val="•"/>
      <w:lvlJc w:val="left"/>
      <w:pPr>
        <w:ind w:left="3595" w:hanging="714"/>
      </w:pPr>
      <w:rPr>
        <w:rFonts w:hint="default"/>
      </w:rPr>
    </w:lvl>
    <w:lvl w:ilvl="4" w:tplc="2D5C94C8">
      <w:numFmt w:val="bullet"/>
      <w:lvlText w:val="•"/>
      <w:lvlJc w:val="left"/>
      <w:pPr>
        <w:ind w:left="4633" w:hanging="714"/>
      </w:pPr>
      <w:rPr>
        <w:rFonts w:hint="default"/>
      </w:rPr>
    </w:lvl>
    <w:lvl w:ilvl="5" w:tplc="670A523A">
      <w:numFmt w:val="bullet"/>
      <w:lvlText w:val="•"/>
      <w:lvlJc w:val="left"/>
      <w:pPr>
        <w:ind w:left="5671" w:hanging="714"/>
      </w:pPr>
      <w:rPr>
        <w:rFonts w:hint="default"/>
      </w:rPr>
    </w:lvl>
    <w:lvl w:ilvl="6" w:tplc="E3D03BE0">
      <w:numFmt w:val="bullet"/>
      <w:lvlText w:val="•"/>
      <w:lvlJc w:val="left"/>
      <w:pPr>
        <w:ind w:left="6708" w:hanging="714"/>
      </w:pPr>
      <w:rPr>
        <w:rFonts w:hint="default"/>
      </w:rPr>
    </w:lvl>
    <w:lvl w:ilvl="7" w:tplc="8B328342">
      <w:numFmt w:val="bullet"/>
      <w:lvlText w:val="•"/>
      <w:lvlJc w:val="left"/>
      <w:pPr>
        <w:ind w:left="7746" w:hanging="714"/>
      </w:pPr>
      <w:rPr>
        <w:rFonts w:hint="default"/>
      </w:rPr>
    </w:lvl>
    <w:lvl w:ilvl="8" w:tplc="1A300BF6">
      <w:numFmt w:val="bullet"/>
      <w:lvlText w:val="•"/>
      <w:lvlJc w:val="left"/>
      <w:pPr>
        <w:ind w:left="8784" w:hanging="714"/>
      </w:pPr>
      <w:rPr>
        <w:rFonts w:hint="default"/>
      </w:rPr>
    </w:lvl>
  </w:abstractNum>
  <w:abstractNum w:abstractNumId="10">
    <w:nsid w:val="69412388"/>
    <w:multiLevelType w:val="hybridMultilevel"/>
    <w:tmpl w:val="C2AE498E"/>
    <w:lvl w:ilvl="0" w:tplc="36A0EE34">
      <w:numFmt w:val="bullet"/>
      <w:lvlText w:val="►"/>
      <w:lvlJc w:val="left"/>
      <w:pPr>
        <w:ind w:left="1514" w:hanging="884"/>
      </w:pPr>
      <w:rPr>
        <w:rFonts w:ascii="Arial" w:eastAsia="Arial" w:hAnsi="Arial" w:cs="Arial" w:hint="default"/>
        <w:color w:val="070707"/>
        <w:w w:val="47"/>
        <w:sz w:val="40"/>
        <w:szCs w:val="40"/>
      </w:rPr>
    </w:lvl>
    <w:lvl w:ilvl="1" w:tplc="050AA6D8">
      <w:numFmt w:val="bullet"/>
      <w:lvlText w:val="•"/>
      <w:lvlJc w:val="left"/>
      <w:pPr>
        <w:ind w:left="2454" w:hanging="884"/>
      </w:pPr>
      <w:rPr>
        <w:rFonts w:hint="default"/>
      </w:rPr>
    </w:lvl>
    <w:lvl w:ilvl="2" w:tplc="2CECE42E">
      <w:numFmt w:val="bullet"/>
      <w:lvlText w:val="•"/>
      <w:lvlJc w:val="left"/>
      <w:pPr>
        <w:ind w:left="3388" w:hanging="884"/>
      </w:pPr>
      <w:rPr>
        <w:rFonts w:hint="default"/>
      </w:rPr>
    </w:lvl>
    <w:lvl w:ilvl="3" w:tplc="45B83508">
      <w:numFmt w:val="bullet"/>
      <w:lvlText w:val="•"/>
      <w:lvlJc w:val="left"/>
      <w:pPr>
        <w:ind w:left="4322" w:hanging="884"/>
      </w:pPr>
      <w:rPr>
        <w:rFonts w:hint="default"/>
      </w:rPr>
    </w:lvl>
    <w:lvl w:ilvl="4" w:tplc="FDCACBF2">
      <w:numFmt w:val="bullet"/>
      <w:lvlText w:val="•"/>
      <w:lvlJc w:val="left"/>
      <w:pPr>
        <w:ind w:left="5256" w:hanging="884"/>
      </w:pPr>
      <w:rPr>
        <w:rFonts w:hint="default"/>
      </w:rPr>
    </w:lvl>
    <w:lvl w:ilvl="5" w:tplc="9F8E766C">
      <w:numFmt w:val="bullet"/>
      <w:lvlText w:val="•"/>
      <w:lvlJc w:val="left"/>
      <w:pPr>
        <w:ind w:left="6190" w:hanging="884"/>
      </w:pPr>
      <w:rPr>
        <w:rFonts w:hint="default"/>
      </w:rPr>
    </w:lvl>
    <w:lvl w:ilvl="6" w:tplc="8D66258C">
      <w:numFmt w:val="bullet"/>
      <w:lvlText w:val="•"/>
      <w:lvlJc w:val="left"/>
      <w:pPr>
        <w:ind w:left="7124" w:hanging="884"/>
      </w:pPr>
      <w:rPr>
        <w:rFonts w:hint="default"/>
      </w:rPr>
    </w:lvl>
    <w:lvl w:ilvl="7" w:tplc="D8EA3B04">
      <w:numFmt w:val="bullet"/>
      <w:lvlText w:val="•"/>
      <w:lvlJc w:val="left"/>
      <w:pPr>
        <w:ind w:left="8058" w:hanging="884"/>
      </w:pPr>
      <w:rPr>
        <w:rFonts w:hint="default"/>
      </w:rPr>
    </w:lvl>
    <w:lvl w:ilvl="8" w:tplc="8578D79A">
      <w:numFmt w:val="bullet"/>
      <w:lvlText w:val="•"/>
      <w:lvlJc w:val="left"/>
      <w:pPr>
        <w:ind w:left="8992" w:hanging="884"/>
      </w:pPr>
      <w:rPr>
        <w:rFonts w:hint="default"/>
      </w:rPr>
    </w:lvl>
  </w:abstractNum>
  <w:abstractNum w:abstractNumId="11">
    <w:nsid w:val="6A3F2E27"/>
    <w:multiLevelType w:val="hybridMultilevel"/>
    <w:tmpl w:val="8A74EF80"/>
    <w:lvl w:ilvl="0" w:tplc="C0061A56">
      <w:start w:val="1"/>
      <w:numFmt w:val="decimal"/>
      <w:lvlText w:val="%1."/>
      <w:lvlJc w:val="left"/>
      <w:pPr>
        <w:ind w:left="793" w:hanging="249"/>
        <w:jc w:val="left"/>
      </w:pPr>
      <w:rPr>
        <w:rFonts w:ascii="Times New Roman" w:eastAsia="Times New Roman" w:hAnsi="Times New Roman" w:cs="Times New Roman" w:hint="default"/>
        <w:color w:val="0A0A0A"/>
        <w:w w:val="103"/>
        <w:sz w:val="23"/>
        <w:szCs w:val="23"/>
      </w:rPr>
    </w:lvl>
    <w:lvl w:ilvl="1" w:tplc="A906E9F0">
      <w:numFmt w:val="bullet"/>
      <w:lvlText w:val="►"/>
      <w:lvlJc w:val="left"/>
      <w:pPr>
        <w:ind w:left="1521" w:hanging="740"/>
      </w:pPr>
      <w:rPr>
        <w:rFonts w:hint="default"/>
        <w:w w:val="47"/>
      </w:rPr>
    </w:lvl>
    <w:lvl w:ilvl="2" w:tplc="5E78933C">
      <w:numFmt w:val="bullet"/>
      <w:lvlText w:val="•"/>
      <w:lvlJc w:val="left"/>
      <w:pPr>
        <w:ind w:left="2557" w:hanging="740"/>
      </w:pPr>
      <w:rPr>
        <w:rFonts w:hint="default"/>
      </w:rPr>
    </w:lvl>
    <w:lvl w:ilvl="3" w:tplc="F064CC3C">
      <w:numFmt w:val="bullet"/>
      <w:lvlText w:val="•"/>
      <w:lvlJc w:val="left"/>
      <w:pPr>
        <w:ind w:left="3595" w:hanging="740"/>
      </w:pPr>
      <w:rPr>
        <w:rFonts w:hint="default"/>
      </w:rPr>
    </w:lvl>
    <w:lvl w:ilvl="4" w:tplc="D9485162">
      <w:numFmt w:val="bullet"/>
      <w:lvlText w:val="•"/>
      <w:lvlJc w:val="left"/>
      <w:pPr>
        <w:ind w:left="4633" w:hanging="740"/>
      </w:pPr>
      <w:rPr>
        <w:rFonts w:hint="default"/>
      </w:rPr>
    </w:lvl>
    <w:lvl w:ilvl="5" w:tplc="9B0A3E0A">
      <w:numFmt w:val="bullet"/>
      <w:lvlText w:val="•"/>
      <w:lvlJc w:val="left"/>
      <w:pPr>
        <w:ind w:left="5671" w:hanging="740"/>
      </w:pPr>
      <w:rPr>
        <w:rFonts w:hint="default"/>
      </w:rPr>
    </w:lvl>
    <w:lvl w:ilvl="6" w:tplc="7BA4CEF2">
      <w:numFmt w:val="bullet"/>
      <w:lvlText w:val="•"/>
      <w:lvlJc w:val="left"/>
      <w:pPr>
        <w:ind w:left="6708" w:hanging="740"/>
      </w:pPr>
      <w:rPr>
        <w:rFonts w:hint="default"/>
      </w:rPr>
    </w:lvl>
    <w:lvl w:ilvl="7" w:tplc="B240B79C">
      <w:numFmt w:val="bullet"/>
      <w:lvlText w:val="•"/>
      <w:lvlJc w:val="left"/>
      <w:pPr>
        <w:ind w:left="7746" w:hanging="740"/>
      </w:pPr>
      <w:rPr>
        <w:rFonts w:hint="default"/>
      </w:rPr>
    </w:lvl>
    <w:lvl w:ilvl="8" w:tplc="85023A2C">
      <w:numFmt w:val="bullet"/>
      <w:lvlText w:val="•"/>
      <w:lvlJc w:val="left"/>
      <w:pPr>
        <w:ind w:left="8784" w:hanging="740"/>
      </w:pPr>
      <w:rPr>
        <w:rFonts w:hint="default"/>
      </w:rPr>
    </w:lvl>
  </w:abstractNum>
  <w:abstractNum w:abstractNumId="12">
    <w:nsid w:val="6ACC744A"/>
    <w:multiLevelType w:val="hybridMultilevel"/>
    <w:tmpl w:val="1908BEB8"/>
    <w:lvl w:ilvl="0" w:tplc="34948D78">
      <w:start w:val="1"/>
      <w:numFmt w:val="decimal"/>
      <w:lvlText w:val="%1)"/>
      <w:lvlJc w:val="left"/>
      <w:pPr>
        <w:ind w:left="1518" w:hanging="354"/>
        <w:jc w:val="left"/>
      </w:pPr>
      <w:rPr>
        <w:rFonts w:ascii="Arial" w:eastAsia="Arial" w:hAnsi="Arial" w:cs="Arial" w:hint="default"/>
        <w:color w:val="030303"/>
        <w:spacing w:val="-1"/>
        <w:w w:val="101"/>
        <w:sz w:val="18"/>
        <w:szCs w:val="18"/>
      </w:rPr>
    </w:lvl>
    <w:lvl w:ilvl="1" w:tplc="C6AC561A">
      <w:numFmt w:val="bullet"/>
      <w:lvlText w:val="•"/>
      <w:lvlJc w:val="left"/>
      <w:pPr>
        <w:ind w:left="2454" w:hanging="354"/>
      </w:pPr>
      <w:rPr>
        <w:rFonts w:hint="default"/>
      </w:rPr>
    </w:lvl>
    <w:lvl w:ilvl="2" w:tplc="7A407DAE">
      <w:numFmt w:val="bullet"/>
      <w:lvlText w:val="•"/>
      <w:lvlJc w:val="left"/>
      <w:pPr>
        <w:ind w:left="3388" w:hanging="354"/>
      </w:pPr>
      <w:rPr>
        <w:rFonts w:hint="default"/>
      </w:rPr>
    </w:lvl>
    <w:lvl w:ilvl="3" w:tplc="E04C52C4">
      <w:numFmt w:val="bullet"/>
      <w:lvlText w:val="•"/>
      <w:lvlJc w:val="left"/>
      <w:pPr>
        <w:ind w:left="4322" w:hanging="354"/>
      </w:pPr>
      <w:rPr>
        <w:rFonts w:hint="default"/>
      </w:rPr>
    </w:lvl>
    <w:lvl w:ilvl="4" w:tplc="C1320DE6">
      <w:numFmt w:val="bullet"/>
      <w:lvlText w:val="•"/>
      <w:lvlJc w:val="left"/>
      <w:pPr>
        <w:ind w:left="5256" w:hanging="354"/>
      </w:pPr>
      <w:rPr>
        <w:rFonts w:hint="default"/>
      </w:rPr>
    </w:lvl>
    <w:lvl w:ilvl="5" w:tplc="B57AB3A4">
      <w:numFmt w:val="bullet"/>
      <w:lvlText w:val="•"/>
      <w:lvlJc w:val="left"/>
      <w:pPr>
        <w:ind w:left="6190" w:hanging="354"/>
      </w:pPr>
      <w:rPr>
        <w:rFonts w:hint="default"/>
      </w:rPr>
    </w:lvl>
    <w:lvl w:ilvl="6" w:tplc="51B03728">
      <w:numFmt w:val="bullet"/>
      <w:lvlText w:val="•"/>
      <w:lvlJc w:val="left"/>
      <w:pPr>
        <w:ind w:left="7124" w:hanging="354"/>
      </w:pPr>
      <w:rPr>
        <w:rFonts w:hint="default"/>
      </w:rPr>
    </w:lvl>
    <w:lvl w:ilvl="7" w:tplc="82767F9C">
      <w:numFmt w:val="bullet"/>
      <w:lvlText w:val="•"/>
      <w:lvlJc w:val="left"/>
      <w:pPr>
        <w:ind w:left="8058" w:hanging="354"/>
      </w:pPr>
      <w:rPr>
        <w:rFonts w:hint="default"/>
      </w:rPr>
    </w:lvl>
    <w:lvl w:ilvl="8" w:tplc="14CC2938">
      <w:numFmt w:val="bullet"/>
      <w:lvlText w:val="•"/>
      <w:lvlJc w:val="left"/>
      <w:pPr>
        <w:ind w:left="8992" w:hanging="354"/>
      </w:pPr>
      <w:rPr>
        <w:rFonts w:hint="default"/>
      </w:rPr>
    </w:lvl>
  </w:abstractNum>
  <w:abstractNum w:abstractNumId="13">
    <w:nsid w:val="6B740A0F"/>
    <w:multiLevelType w:val="hybridMultilevel"/>
    <w:tmpl w:val="3ADED908"/>
    <w:lvl w:ilvl="0" w:tplc="8D0C7C04">
      <w:start w:val="1"/>
      <w:numFmt w:val="decimal"/>
      <w:lvlText w:val="%1."/>
      <w:lvlJc w:val="left"/>
      <w:pPr>
        <w:ind w:left="1928" w:hanging="403"/>
        <w:jc w:val="left"/>
      </w:pPr>
      <w:rPr>
        <w:rFonts w:hint="default"/>
        <w:w w:val="108"/>
      </w:rPr>
    </w:lvl>
    <w:lvl w:ilvl="1" w:tplc="29863FDC">
      <w:numFmt w:val="bullet"/>
      <w:lvlText w:val="•"/>
      <w:lvlJc w:val="left"/>
      <w:pPr>
        <w:ind w:left="2814" w:hanging="403"/>
      </w:pPr>
      <w:rPr>
        <w:rFonts w:hint="default"/>
      </w:rPr>
    </w:lvl>
    <w:lvl w:ilvl="2" w:tplc="462EA142">
      <w:numFmt w:val="bullet"/>
      <w:lvlText w:val="•"/>
      <w:lvlJc w:val="left"/>
      <w:pPr>
        <w:ind w:left="3708" w:hanging="403"/>
      </w:pPr>
      <w:rPr>
        <w:rFonts w:hint="default"/>
      </w:rPr>
    </w:lvl>
    <w:lvl w:ilvl="3" w:tplc="E500B18E">
      <w:numFmt w:val="bullet"/>
      <w:lvlText w:val="•"/>
      <w:lvlJc w:val="left"/>
      <w:pPr>
        <w:ind w:left="4602" w:hanging="403"/>
      </w:pPr>
      <w:rPr>
        <w:rFonts w:hint="default"/>
      </w:rPr>
    </w:lvl>
    <w:lvl w:ilvl="4" w:tplc="297CC2F6">
      <w:numFmt w:val="bullet"/>
      <w:lvlText w:val="•"/>
      <w:lvlJc w:val="left"/>
      <w:pPr>
        <w:ind w:left="5496" w:hanging="403"/>
      </w:pPr>
      <w:rPr>
        <w:rFonts w:hint="default"/>
      </w:rPr>
    </w:lvl>
    <w:lvl w:ilvl="5" w:tplc="D74C1E9A">
      <w:numFmt w:val="bullet"/>
      <w:lvlText w:val="•"/>
      <w:lvlJc w:val="left"/>
      <w:pPr>
        <w:ind w:left="6390" w:hanging="403"/>
      </w:pPr>
      <w:rPr>
        <w:rFonts w:hint="default"/>
      </w:rPr>
    </w:lvl>
    <w:lvl w:ilvl="6" w:tplc="48FC379E">
      <w:numFmt w:val="bullet"/>
      <w:lvlText w:val="•"/>
      <w:lvlJc w:val="left"/>
      <w:pPr>
        <w:ind w:left="7284" w:hanging="403"/>
      </w:pPr>
      <w:rPr>
        <w:rFonts w:hint="default"/>
      </w:rPr>
    </w:lvl>
    <w:lvl w:ilvl="7" w:tplc="F1063514">
      <w:numFmt w:val="bullet"/>
      <w:lvlText w:val="•"/>
      <w:lvlJc w:val="left"/>
      <w:pPr>
        <w:ind w:left="8178" w:hanging="403"/>
      </w:pPr>
      <w:rPr>
        <w:rFonts w:hint="default"/>
      </w:rPr>
    </w:lvl>
    <w:lvl w:ilvl="8" w:tplc="93C2F20A">
      <w:numFmt w:val="bullet"/>
      <w:lvlText w:val="•"/>
      <w:lvlJc w:val="left"/>
      <w:pPr>
        <w:ind w:left="9072" w:hanging="403"/>
      </w:pPr>
      <w:rPr>
        <w:rFonts w:hint="default"/>
      </w:rPr>
    </w:lvl>
  </w:abstractNum>
  <w:abstractNum w:abstractNumId="14">
    <w:nsid w:val="780643A2"/>
    <w:multiLevelType w:val="hybridMultilevel"/>
    <w:tmpl w:val="B352F6E6"/>
    <w:lvl w:ilvl="0" w:tplc="76C84500">
      <w:numFmt w:val="bullet"/>
      <w:lvlText w:val="►"/>
      <w:lvlJc w:val="left"/>
      <w:pPr>
        <w:ind w:left="1530" w:hanging="399"/>
      </w:pPr>
      <w:rPr>
        <w:rFonts w:hint="default"/>
        <w:w w:val="47"/>
      </w:rPr>
    </w:lvl>
    <w:lvl w:ilvl="1" w:tplc="80A6C694">
      <w:numFmt w:val="bullet"/>
      <w:lvlText w:val="•"/>
      <w:lvlJc w:val="left"/>
      <w:pPr>
        <w:ind w:left="2472" w:hanging="399"/>
      </w:pPr>
      <w:rPr>
        <w:rFonts w:hint="default"/>
      </w:rPr>
    </w:lvl>
    <w:lvl w:ilvl="2" w:tplc="AFA86A6C">
      <w:numFmt w:val="bullet"/>
      <w:lvlText w:val="•"/>
      <w:lvlJc w:val="left"/>
      <w:pPr>
        <w:ind w:left="3404" w:hanging="399"/>
      </w:pPr>
      <w:rPr>
        <w:rFonts w:hint="default"/>
      </w:rPr>
    </w:lvl>
    <w:lvl w:ilvl="3" w:tplc="11623746">
      <w:numFmt w:val="bullet"/>
      <w:lvlText w:val="•"/>
      <w:lvlJc w:val="left"/>
      <w:pPr>
        <w:ind w:left="4336" w:hanging="399"/>
      </w:pPr>
      <w:rPr>
        <w:rFonts w:hint="default"/>
      </w:rPr>
    </w:lvl>
    <w:lvl w:ilvl="4" w:tplc="CA04AD18">
      <w:numFmt w:val="bullet"/>
      <w:lvlText w:val="•"/>
      <w:lvlJc w:val="left"/>
      <w:pPr>
        <w:ind w:left="5268" w:hanging="399"/>
      </w:pPr>
      <w:rPr>
        <w:rFonts w:hint="default"/>
      </w:rPr>
    </w:lvl>
    <w:lvl w:ilvl="5" w:tplc="13C60422">
      <w:numFmt w:val="bullet"/>
      <w:lvlText w:val="•"/>
      <w:lvlJc w:val="left"/>
      <w:pPr>
        <w:ind w:left="6200" w:hanging="399"/>
      </w:pPr>
      <w:rPr>
        <w:rFonts w:hint="default"/>
      </w:rPr>
    </w:lvl>
    <w:lvl w:ilvl="6" w:tplc="040C9B7C">
      <w:numFmt w:val="bullet"/>
      <w:lvlText w:val="•"/>
      <w:lvlJc w:val="left"/>
      <w:pPr>
        <w:ind w:left="7132" w:hanging="399"/>
      </w:pPr>
      <w:rPr>
        <w:rFonts w:hint="default"/>
      </w:rPr>
    </w:lvl>
    <w:lvl w:ilvl="7" w:tplc="8940DC1E">
      <w:numFmt w:val="bullet"/>
      <w:lvlText w:val="•"/>
      <w:lvlJc w:val="left"/>
      <w:pPr>
        <w:ind w:left="8064" w:hanging="399"/>
      </w:pPr>
      <w:rPr>
        <w:rFonts w:hint="default"/>
      </w:rPr>
    </w:lvl>
    <w:lvl w:ilvl="8" w:tplc="E59ACF2E">
      <w:numFmt w:val="bullet"/>
      <w:lvlText w:val="•"/>
      <w:lvlJc w:val="left"/>
      <w:pPr>
        <w:ind w:left="8996" w:hanging="399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13"/>
  </w:num>
  <w:num w:numId="8">
    <w:abstractNumId w:val="1"/>
  </w:num>
  <w:num w:numId="9">
    <w:abstractNumId w:val="7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C4808"/>
    <w:rsid w:val="00223DBF"/>
    <w:rsid w:val="006C13AF"/>
    <w:rsid w:val="00C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84F0317-90A5-47F3-A2A1-E0EBFDE0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7"/>
      <w:ind w:left="785"/>
      <w:jc w:val="both"/>
      <w:outlineLvl w:val="0"/>
    </w:pPr>
    <w:rPr>
      <w:rFonts w:ascii="Courier New" w:eastAsia="Courier New" w:hAnsi="Courier New" w:cs="Courier New"/>
      <w:sz w:val="28"/>
      <w:szCs w:val="28"/>
    </w:rPr>
  </w:style>
  <w:style w:type="paragraph" w:styleId="2">
    <w:name w:val="heading 2"/>
    <w:basedOn w:val="a"/>
    <w:uiPriority w:val="1"/>
    <w:qFormat/>
    <w:pPr>
      <w:ind w:left="1650"/>
      <w:jc w:val="both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521" w:hanging="76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7347</Words>
  <Characters>41883</Characters>
  <Application>Microsoft Office Word</Application>
  <DocSecurity>0</DocSecurity>
  <Lines>349</Lines>
  <Paragraphs>98</Paragraphs>
  <ScaleCrop>false</ScaleCrop>
  <Company>SPecialiST RePack</Company>
  <LinksUpToDate>false</LinksUpToDate>
  <CharactersWithSpaces>49132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Семёнов Семён Юрьевич</cp:lastModifiedBy>
  <cp:revision>3</cp:revision>
  <dcterms:created xsi:type="dcterms:W3CDTF">2020-11-12T10:46:00Z</dcterms:created>
  <dcterms:modified xsi:type="dcterms:W3CDTF">2020-11-12T10:47:00Z</dcterms:modified>
</cp:coreProperties>
</file>